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448"/>
        <w:gridCol w:w="4449"/>
      </w:tblGrid>
      <w:tr w:rsidR="00D63760" w:rsidRPr="003C4E2C" w:rsidTr="008A5FBB">
        <w:trPr>
          <w:cantSplit/>
          <w:trHeight w:val="1997"/>
        </w:trPr>
        <w:tc>
          <w:tcPr>
            <w:tcW w:w="8897" w:type="dxa"/>
            <w:gridSpan w:val="2"/>
          </w:tcPr>
          <w:tbl>
            <w:tblPr>
              <w:tblW w:w="9108" w:type="dxa"/>
              <w:tblInd w:w="108" w:type="dxa"/>
              <w:tblLayout w:type="fixed"/>
              <w:tblLook w:val="0000"/>
            </w:tblPr>
            <w:tblGrid>
              <w:gridCol w:w="3510"/>
              <w:gridCol w:w="1843"/>
              <w:gridCol w:w="3755"/>
            </w:tblGrid>
            <w:tr w:rsidR="00D63760" w:rsidRPr="003C4E2C" w:rsidTr="005B1902">
              <w:trPr>
                <w:trHeight w:val="1266"/>
              </w:trPr>
              <w:tc>
                <w:tcPr>
                  <w:tcW w:w="3510" w:type="dxa"/>
                </w:tcPr>
                <w:p w:rsidR="00D63760" w:rsidRDefault="00D63760" w:rsidP="00BD4C2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«</w:t>
                  </w:r>
                  <w:r>
                    <w:rPr>
                      <w:b/>
                      <w:sz w:val="28"/>
                      <w:szCs w:val="28"/>
                      <w:lang w:val="ru-RU"/>
                    </w:rPr>
                    <w:t>Ыджыдвидз</w:t>
                  </w:r>
                  <w:r>
                    <w:rPr>
                      <w:b/>
                      <w:sz w:val="28"/>
                      <w:szCs w:val="28"/>
                    </w:rPr>
                    <w:t>»</w:t>
                  </w:r>
                </w:p>
                <w:p w:rsidR="00D63760" w:rsidRDefault="00D63760" w:rsidP="00BD4C2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сикт овмöдчöминса</w:t>
                  </w:r>
                </w:p>
                <w:p w:rsidR="00D63760" w:rsidRDefault="00D63760" w:rsidP="00BD4C2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администрация</w:t>
                  </w:r>
                </w:p>
              </w:tc>
              <w:tc>
                <w:tcPr>
                  <w:tcW w:w="1843" w:type="dxa"/>
                </w:tcPr>
                <w:p w:rsidR="00D63760" w:rsidRDefault="00D63760" w:rsidP="00BD4C2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Pr="00C46768">
                    <w:rPr>
                      <w:sz w:val="28"/>
                      <w:szCs w:val="28"/>
                    </w:rPr>
                    <w:object w:dxaOrig="1141" w:dyaOrig="141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1.85pt;height:51.75pt" o:ole="" fillcolor="window">
                        <v:imagedata r:id="rId6" o:title=""/>
                      </v:shape>
                      <o:OLEObject Type="Embed" ProgID="Word.Picture.8" ShapeID="_x0000_i1025" DrawAspect="Content" ObjectID="_1566389087" r:id="rId7"/>
                    </w:object>
                  </w:r>
                </w:p>
                <w:p w:rsidR="00D63760" w:rsidRDefault="00D63760" w:rsidP="00BD4C2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55" w:type="dxa"/>
                </w:tcPr>
                <w:p w:rsidR="00D63760" w:rsidRDefault="00D63760" w:rsidP="00BD4C24">
                  <w:pPr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sz w:val="28"/>
                      <w:szCs w:val="28"/>
                      <w:lang w:val="ru-RU"/>
                    </w:rPr>
                    <w:t>Администрация</w:t>
                  </w:r>
                </w:p>
                <w:p w:rsidR="00D63760" w:rsidRDefault="00D63760" w:rsidP="00BD4C24">
                  <w:pPr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sz w:val="28"/>
                      <w:szCs w:val="28"/>
                      <w:lang w:val="ru-RU"/>
                    </w:rPr>
                    <w:t>сельского поселения</w:t>
                  </w:r>
                </w:p>
                <w:p w:rsidR="00D63760" w:rsidRDefault="00D63760" w:rsidP="00BD4C24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sz w:val="28"/>
                      <w:szCs w:val="28"/>
                      <w:lang w:val="ru-RU"/>
                    </w:rPr>
                    <w:t>«Большелуг»</w:t>
                  </w:r>
                </w:p>
              </w:tc>
            </w:tr>
          </w:tbl>
          <w:p w:rsidR="00D63760" w:rsidRDefault="00D63760" w:rsidP="00BD4C2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ШУÖМ</w:t>
            </w:r>
          </w:p>
        </w:tc>
      </w:tr>
      <w:tr w:rsidR="00D63760" w:rsidTr="008A5FBB">
        <w:trPr>
          <w:cantSplit/>
          <w:trHeight w:val="296"/>
        </w:trPr>
        <w:tc>
          <w:tcPr>
            <w:tcW w:w="8897" w:type="dxa"/>
            <w:gridSpan w:val="2"/>
          </w:tcPr>
          <w:p w:rsidR="00D63760" w:rsidRDefault="00D63760" w:rsidP="00BD4C2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6909C0" w:rsidRPr="006909C0" w:rsidRDefault="006909C0" w:rsidP="00BD4C2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D63760" w:rsidTr="008A5FBB">
        <w:trPr>
          <w:cantSplit/>
          <w:trHeight w:val="373"/>
        </w:trPr>
        <w:tc>
          <w:tcPr>
            <w:tcW w:w="4448" w:type="dxa"/>
          </w:tcPr>
          <w:p w:rsidR="00D63760" w:rsidRDefault="00D63760" w:rsidP="003C4E2C">
            <w:pPr>
              <w:pStyle w:val="2"/>
              <w:rPr>
                <w:rFonts w:ascii="Times New Roman" w:hAnsi="Times New Roman" w:cs="Times New Roman"/>
                <w:i w:val="0"/>
              </w:rPr>
            </w:pPr>
            <w:r>
              <w:rPr>
                <w:i w:val="0"/>
              </w:rPr>
              <w:t xml:space="preserve">    </w:t>
            </w:r>
            <w:r>
              <w:rPr>
                <w:rFonts w:ascii="Times New Roman" w:hAnsi="Times New Roman" w:cs="Times New Roman"/>
                <w:i w:val="0"/>
              </w:rPr>
              <w:t xml:space="preserve">от </w:t>
            </w:r>
            <w:r w:rsidR="003C4E2C">
              <w:rPr>
                <w:rFonts w:ascii="Times New Roman" w:hAnsi="Times New Roman" w:cs="Times New Roman"/>
                <w:i w:val="0"/>
              </w:rPr>
              <w:t xml:space="preserve">11 сентября </w:t>
            </w:r>
            <w:r>
              <w:rPr>
                <w:rFonts w:ascii="Times New Roman" w:hAnsi="Times New Roman" w:cs="Times New Roman"/>
                <w:i w:val="0"/>
              </w:rPr>
              <w:t>201</w:t>
            </w:r>
            <w:r w:rsidR="00E20CAC">
              <w:rPr>
                <w:rFonts w:ascii="Times New Roman" w:hAnsi="Times New Roman" w:cs="Times New Roman"/>
                <w:i w:val="0"/>
              </w:rPr>
              <w:t>7</w:t>
            </w:r>
            <w:r>
              <w:rPr>
                <w:rFonts w:ascii="Times New Roman" w:hAnsi="Times New Roman" w:cs="Times New Roman"/>
                <w:i w:val="0"/>
              </w:rPr>
              <w:t xml:space="preserve"> года</w:t>
            </w:r>
          </w:p>
        </w:tc>
        <w:tc>
          <w:tcPr>
            <w:tcW w:w="4449" w:type="dxa"/>
          </w:tcPr>
          <w:p w:rsidR="00D63760" w:rsidRDefault="00D63760" w:rsidP="008A5FB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</w:p>
          <w:p w:rsidR="00D63760" w:rsidRPr="00E20CAC" w:rsidRDefault="00D63760" w:rsidP="003C4E2C">
            <w:pPr>
              <w:jc w:val="right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 xml:space="preserve">  № </w:t>
            </w:r>
            <w:r w:rsidR="003C4E2C">
              <w:rPr>
                <w:b/>
                <w:sz w:val="28"/>
                <w:szCs w:val="28"/>
                <w:lang w:val="ru-RU"/>
              </w:rPr>
              <w:t>56</w:t>
            </w:r>
          </w:p>
        </w:tc>
      </w:tr>
      <w:tr w:rsidR="00D63760" w:rsidTr="005B1902">
        <w:trPr>
          <w:cantSplit/>
          <w:trHeight w:val="120"/>
        </w:trPr>
        <w:tc>
          <w:tcPr>
            <w:tcW w:w="4448" w:type="dxa"/>
          </w:tcPr>
          <w:p w:rsidR="00BD4C24" w:rsidRPr="00BD4C24" w:rsidRDefault="00BD4C24" w:rsidP="00BD4C24">
            <w:pPr>
              <w:rPr>
                <w:lang w:val="ru-RU"/>
              </w:rPr>
            </w:pPr>
          </w:p>
        </w:tc>
        <w:tc>
          <w:tcPr>
            <w:tcW w:w="4449" w:type="dxa"/>
          </w:tcPr>
          <w:p w:rsidR="00D63760" w:rsidRDefault="00D63760" w:rsidP="008A5F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63760" w:rsidRPr="003C4E2C" w:rsidTr="008A5FBB">
        <w:trPr>
          <w:cantSplit/>
          <w:trHeight w:val="393"/>
        </w:trPr>
        <w:tc>
          <w:tcPr>
            <w:tcW w:w="8897" w:type="dxa"/>
            <w:gridSpan w:val="2"/>
          </w:tcPr>
          <w:p w:rsidR="00D63760" w:rsidRDefault="00D63760" w:rsidP="008A5F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(Республика Коми, Корткеросский район, с.Большелуг)</w:t>
            </w:r>
          </w:p>
        </w:tc>
      </w:tr>
    </w:tbl>
    <w:p w:rsidR="00D63760" w:rsidRPr="00EB20F2" w:rsidRDefault="00D63760" w:rsidP="00D63760">
      <w:pPr>
        <w:rPr>
          <w:sz w:val="28"/>
          <w:szCs w:val="28"/>
          <w:lang w:val="ru-RU"/>
        </w:rPr>
      </w:pPr>
    </w:p>
    <w:p w:rsidR="00D63760" w:rsidRPr="007A0B7D" w:rsidRDefault="00D63760" w:rsidP="00D63760">
      <w:pPr>
        <w:jc w:val="center"/>
        <w:rPr>
          <w:b/>
          <w:bCs/>
          <w:sz w:val="28"/>
          <w:szCs w:val="28"/>
          <w:lang w:val="ru-RU"/>
        </w:rPr>
      </w:pPr>
      <w:r w:rsidRPr="005B1902">
        <w:rPr>
          <w:b/>
          <w:sz w:val="32"/>
          <w:szCs w:val="32"/>
          <w:lang w:val="ru-RU"/>
        </w:rPr>
        <w:t xml:space="preserve"> </w:t>
      </w:r>
      <w:r w:rsidR="00982A7E">
        <w:rPr>
          <w:rFonts w:ascii="Arial" w:hAnsi="Arial" w:cs="Arial"/>
          <w:b/>
          <w:bCs/>
          <w:kern w:val="32"/>
          <w:sz w:val="28"/>
          <w:szCs w:val="28"/>
          <w:lang w:val="ru-RU"/>
        </w:rPr>
        <w:t xml:space="preserve">   </w:t>
      </w:r>
      <w:r w:rsidR="00982A7E">
        <w:rPr>
          <w:sz w:val="28"/>
          <w:szCs w:val="28"/>
          <w:lang w:val="ru-RU"/>
        </w:rPr>
        <w:t xml:space="preserve">     </w:t>
      </w:r>
      <w:r w:rsidR="00982A7E" w:rsidRPr="006909C0">
        <w:rPr>
          <w:b/>
          <w:sz w:val="28"/>
          <w:szCs w:val="28"/>
          <w:lang w:val="ru-RU"/>
        </w:rPr>
        <w:t xml:space="preserve">О внесении изменений в постановление администрации сельского поселения «Большелуг» от </w:t>
      </w:r>
      <w:r w:rsidR="006909C0" w:rsidRPr="006909C0">
        <w:rPr>
          <w:b/>
          <w:sz w:val="28"/>
          <w:szCs w:val="28"/>
          <w:lang w:val="ru-RU"/>
        </w:rPr>
        <w:t>19.11.2015 г</w:t>
      </w:r>
      <w:r w:rsidR="003C4E2C">
        <w:rPr>
          <w:b/>
          <w:sz w:val="28"/>
          <w:szCs w:val="28"/>
          <w:lang w:val="ru-RU"/>
        </w:rPr>
        <w:t>.</w:t>
      </w:r>
      <w:r w:rsidR="006909C0" w:rsidRPr="006909C0">
        <w:rPr>
          <w:b/>
          <w:sz w:val="28"/>
          <w:szCs w:val="28"/>
          <w:lang w:val="ru-RU"/>
        </w:rPr>
        <w:t xml:space="preserve"> № 7</w:t>
      </w:r>
      <w:r w:rsidR="007A0B7D">
        <w:rPr>
          <w:b/>
          <w:sz w:val="28"/>
          <w:szCs w:val="28"/>
          <w:lang w:val="ru-RU"/>
        </w:rPr>
        <w:t>1</w:t>
      </w:r>
      <w:r w:rsidR="00982A7E" w:rsidRPr="00FE5708">
        <w:rPr>
          <w:b/>
          <w:sz w:val="32"/>
          <w:szCs w:val="32"/>
          <w:lang w:val="ru-RU"/>
        </w:rPr>
        <w:t xml:space="preserve"> </w:t>
      </w:r>
      <w:r w:rsidR="009A0DD1" w:rsidRPr="00FE5708">
        <w:rPr>
          <w:b/>
          <w:sz w:val="32"/>
          <w:szCs w:val="32"/>
          <w:lang w:val="ru-RU"/>
        </w:rPr>
        <w:t>«</w:t>
      </w:r>
      <w:r w:rsidR="007A0B7D" w:rsidRPr="007A0B7D">
        <w:rPr>
          <w:b/>
          <w:bCs/>
          <w:sz w:val="28"/>
          <w:szCs w:val="28"/>
          <w:lang w:val="ru-RU"/>
        </w:rPr>
        <w:t>Об утверждении административного регламента предоставления муниципальной услуги «Передача муниципального имущества в безвозмездное пользование»</w:t>
      </w:r>
    </w:p>
    <w:p w:rsidR="006909C0" w:rsidRPr="006909C0" w:rsidRDefault="006909C0" w:rsidP="00D63760">
      <w:pPr>
        <w:jc w:val="center"/>
        <w:rPr>
          <w:b/>
          <w:sz w:val="32"/>
          <w:szCs w:val="32"/>
          <w:lang w:val="ru-RU"/>
        </w:rPr>
      </w:pPr>
    </w:p>
    <w:p w:rsidR="007A251F" w:rsidRDefault="007A251F" w:rsidP="007A251F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proofErr w:type="gramStart"/>
      <w:r>
        <w:rPr>
          <w:bCs/>
          <w:kern w:val="32"/>
          <w:sz w:val="28"/>
          <w:szCs w:val="28"/>
        </w:rPr>
        <w:t>В соответствии с</w:t>
      </w:r>
      <w:r w:rsidRPr="007A251F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Распоряжением Правительства Республики Коми </w:t>
      </w:r>
      <w:r w:rsidRPr="007A251F">
        <w:rPr>
          <w:spacing w:val="1"/>
          <w:sz w:val="28"/>
          <w:szCs w:val="28"/>
        </w:rPr>
        <w:t xml:space="preserve">от </w:t>
      </w:r>
      <w:r>
        <w:rPr>
          <w:spacing w:val="1"/>
          <w:sz w:val="28"/>
          <w:szCs w:val="28"/>
        </w:rPr>
        <w:t>0</w:t>
      </w:r>
      <w:r w:rsidRPr="007A251F">
        <w:rPr>
          <w:spacing w:val="1"/>
          <w:sz w:val="28"/>
          <w:szCs w:val="28"/>
        </w:rPr>
        <w:t>3</w:t>
      </w:r>
      <w:r w:rsidR="003C4E2C">
        <w:rPr>
          <w:spacing w:val="1"/>
          <w:sz w:val="28"/>
          <w:szCs w:val="28"/>
        </w:rPr>
        <w:t>.04.</w:t>
      </w:r>
      <w:r w:rsidRPr="007A251F">
        <w:rPr>
          <w:spacing w:val="1"/>
          <w:sz w:val="28"/>
          <w:szCs w:val="28"/>
        </w:rPr>
        <w:t>2017 г</w:t>
      </w:r>
      <w:r w:rsidR="003C4E2C">
        <w:rPr>
          <w:spacing w:val="1"/>
          <w:sz w:val="28"/>
          <w:szCs w:val="28"/>
        </w:rPr>
        <w:t>.</w:t>
      </w:r>
      <w:r w:rsidRPr="007A251F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№</w:t>
      </w:r>
      <w:r w:rsidRPr="007A251F">
        <w:rPr>
          <w:spacing w:val="1"/>
          <w:sz w:val="28"/>
          <w:szCs w:val="28"/>
        </w:rPr>
        <w:t xml:space="preserve"> 156-р</w:t>
      </w:r>
      <w:r>
        <w:rPr>
          <w:spacing w:val="1"/>
          <w:sz w:val="28"/>
          <w:szCs w:val="28"/>
        </w:rPr>
        <w:t xml:space="preserve"> «Об утверждении типового (рекомендованного) перечня муниципальных услуг, предоставление которых осуществляется по принципу «одного окна», в том числе в многофункциональных центрах  предоставления государственных и муниципальных услуг в Республике Коми, с указанием органов исполнительной власти Республики Коми, курирующих соответствующее направление деятельности, и признании утратившими силу некоторых распоряжений Правительства Республики Коми»,</w:t>
      </w:r>
      <w:proofErr w:type="gramEnd"/>
    </w:p>
    <w:p w:rsidR="00D63760" w:rsidRPr="009A0DD1" w:rsidRDefault="00D63760" w:rsidP="009A0DD1">
      <w:pPr>
        <w:shd w:val="clear" w:color="auto" w:fill="FFFFFF"/>
        <w:spacing w:line="312" w:lineRule="exact"/>
        <w:jc w:val="both"/>
        <w:rPr>
          <w:sz w:val="28"/>
          <w:szCs w:val="28"/>
          <w:lang w:val="ru-RU"/>
        </w:rPr>
      </w:pPr>
    </w:p>
    <w:p w:rsidR="00D63760" w:rsidRPr="009A0DD1" w:rsidRDefault="00D63760" w:rsidP="009A0DD1">
      <w:pPr>
        <w:shd w:val="clear" w:color="auto" w:fill="FFFFFF"/>
        <w:spacing w:line="312" w:lineRule="exact"/>
        <w:jc w:val="both"/>
        <w:rPr>
          <w:b/>
          <w:sz w:val="28"/>
          <w:szCs w:val="28"/>
          <w:lang w:val="ru-RU"/>
        </w:rPr>
      </w:pPr>
      <w:r w:rsidRPr="009A0DD1">
        <w:rPr>
          <w:b/>
          <w:sz w:val="28"/>
          <w:szCs w:val="28"/>
          <w:lang w:val="ru-RU"/>
        </w:rPr>
        <w:t>П О С Т А Н О В Л Я Ю:</w:t>
      </w:r>
    </w:p>
    <w:p w:rsidR="00D63760" w:rsidRPr="009A0DD1" w:rsidRDefault="00D63760" w:rsidP="009A0DD1">
      <w:pPr>
        <w:shd w:val="clear" w:color="auto" w:fill="FFFFFF"/>
        <w:spacing w:line="312" w:lineRule="exact"/>
        <w:jc w:val="both"/>
        <w:rPr>
          <w:b/>
          <w:sz w:val="28"/>
          <w:szCs w:val="28"/>
          <w:lang w:val="ru-RU"/>
        </w:rPr>
      </w:pPr>
    </w:p>
    <w:p w:rsidR="009A0DD1" w:rsidRDefault="009A0DD1" w:rsidP="00D54806">
      <w:pPr>
        <w:pStyle w:val="a5"/>
        <w:numPr>
          <w:ilvl w:val="0"/>
          <w:numId w:val="3"/>
        </w:numPr>
        <w:tabs>
          <w:tab w:val="clear" w:pos="600"/>
        </w:tabs>
        <w:ind w:left="0" w:firstLine="567"/>
        <w:jc w:val="both"/>
        <w:rPr>
          <w:sz w:val="28"/>
          <w:szCs w:val="28"/>
          <w:lang w:val="ru-RU"/>
        </w:rPr>
      </w:pPr>
      <w:r w:rsidRPr="00FB2D44">
        <w:rPr>
          <w:sz w:val="28"/>
          <w:szCs w:val="28"/>
          <w:lang w:val="ru-RU"/>
        </w:rPr>
        <w:t>Внести в</w:t>
      </w:r>
      <w:r w:rsidR="007A251F">
        <w:rPr>
          <w:sz w:val="28"/>
          <w:szCs w:val="28"/>
          <w:lang w:val="ru-RU"/>
        </w:rPr>
        <w:t xml:space="preserve"> приложение к постановлению </w:t>
      </w:r>
      <w:r w:rsidR="003C4E2C">
        <w:rPr>
          <w:sz w:val="28"/>
          <w:szCs w:val="28"/>
          <w:lang w:val="ru-RU"/>
        </w:rPr>
        <w:t xml:space="preserve">администрации сельского поселения «Большелуг» </w:t>
      </w:r>
      <w:r w:rsidR="007A251F" w:rsidRPr="00FB2D44">
        <w:rPr>
          <w:sz w:val="28"/>
          <w:szCs w:val="28"/>
          <w:lang w:val="ru-RU"/>
        </w:rPr>
        <w:t xml:space="preserve">от </w:t>
      </w:r>
      <w:r w:rsidR="007A251F">
        <w:rPr>
          <w:sz w:val="28"/>
          <w:szCs w:val="28"/>
          <w:lang w:val="ru-RU"/>
        </w:rPr>
        <w:t>19</w:t>
      </w:r>
      <w:r w:rsidR="003C4E2C">
        <w:rPr>
          <w:sz w:val="28"/>
          <w:szCs w:val="28"/>
          <w:lang w:val="ru-RU"/>
        </w:rPr>
        <w:t>.11.</w:t>
      </w:r>
      <w:r w:rsidR="007A251F">
        <w:rPr>
          <w:sz w:val="28"/>
          <w:szCs w:val="28"/>
          <w:lang w:val="ru-RU"/>
        </w:rPr>
        <w:t>2015 г</w:t>
      </w:r>
      <w:r w:rsidR="003C4E2C">
        <w:rPr>
          <w:sz w:val="28"/>
          <w:szCs w:val="28"/>
          <w:lang w:val="ru-RU"/>
        </w:rPr>
        <w:t>.</w:t>
      </w:r>
      <w:r w:rsidR="007A251F">
        <w:rPr>
          <w:sz w:val="28"/>
          <w:szCs w:val="28"/>
          <w:lang w:val="ru-RU"/>
        </w:rPr>
        <w:t xml:space="preserve"> № 7</w:t>
      </w:r>
      <w:r w:rsidR="002329A6">
        <w:rPr>
          <w:sz w:val="28"/>
          <w:szCs w:val="28"/>
          <w:lang w:val="ru-RU"/>
        </w:rPr>
        <w:t>1</w:t>
      </w:r>
      <w:r w:rsidRPr="00FB2D44">
        <w:rPr>
          <w:sz w:val="28"/>
          <w:szCs w:val="28"/>
          <w:lang w:val="ru-RU"/>
        </w:rPr>
        <w:t xml:space="preserve"> </w:t>
      </w:r>
      <w:r w:rsidR="00106722">
        <w:rPr>
          <w:sz w:val="28"/>
          <w:szCs w:val="28"/>
          <w:lang w:val="ru-RU"/>
        </w:rPr>
        <w:t>«</w:t>
      </w:r>
      <w:r w:rsidR="007A0B7D" w:rsidRPr="007A0B7D">
        <w:rPr>
          <w:bCs/>
          <w:sz w:val="28"/>
          <w:szCs w:val="28"/>
          <w:lang w:val="ru-RU"/>
        </w:rPr>
        <w:t>Об утверждении административного регламента предоставления муниципальной услуги «Передача муниципального имущества в безвозмездное пользование»</w:t>
      </w:r>
      <w:r w:rsidR="007A251F">
        <w:rPr>
          <w:sz w:val="28"/>
          <w:szCs w:val="28"/>
          <w:lang w:val="ru-RU"/>
        </w:rPr>
        <w:t xml:space="preserve">, </w:t>
      </w:r>
      <w:r w:rsidRPr="00FB2D44">
        <w:rPr>
          <w:sz w:val="28"/>
          <w:szCs w:val="28"/>
          <w:lang w:val="ru-RU"/>
        </w:rPr>
        <w:t>следующ</w:t>
      </w:r>
      <w:r w:rsidR="00EC6AFF">
        <w:rPr>
          <w:sz w:val="28"/>
          <w:szCs w:val="28"/>
          <w:lang w:val="ru-RU"/>
        </w:rPr>
        <w:t>и</w:t>
      </w:r>
      <w:r w:rsidR="00E20CAC">
        <w:rPr>
          <w:sz w:val="28"/>
          <w:szCs w:val="28"/>
          <w:lang w:val="ru-RU"/>
        </w:rPr>
        <w:t>е изменени</w:t>
      </w:r>
      <w:r w:rsidR="00EC6AFF">
        <w:rPr>
          <w:sz w:val="28"/>
          <w:szCs w:val="28"/>
          <w:lang w:val="ru-RU"/>
        </w:rPr>
        <w:t>я</w:t>
      </w:r>
      <w:r w:rsidRPr="00FB2D44">
        <w:rPr>
          <w:sz w:val="28"/>
          <w:szCs w:val="28"/>
          <w:lang w:val="ru-RU"/>
        </w:rPr>
        <w:t>:</w:t>
      </w:r>
    </w:p>
    <w:p w:rsidR="0048586D" w:rsidRDefault="00EC6AFF" w:rsidP="00B335E4">
      <w:pPr>
        <w:pStyle w:val="a5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а) </w:t>
      </w:r>
      <w:r w:rsidR="0048586D">
        <w:rPr>
          <w:sz w:val="28"/>
          <w:szCs w:val="28"/>
          <w:lang w:val="ru-RU"/>
        </w:rPr>
        <w:t>по тексту административного регламента слова «многофункциональный центр предоставления государственных и муниципальных услуг», «МФЦ» исключить</w:t>
      </w:r>
      <w:r w:rsidR="00B335E4">
        <w:rPr>
          <w:sz w:val="28"/>
          <w:szCs w:val="28"/>
          <w:lang w:val="ru-RU"/>
        </w:rPr>
        <w:t>;</w:t>
      </w:r>
    </w:p>
    <w:p w:rsidR="00EC6AFF" w:rsidRDefault="0048586D" w:rsidP="00B335E4">
      <w:pPr>
        <w:pStyle w:val="a5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в приложении № 1 к административному регламенту разделы «Общая информация о муниципальном автономном учреждении «Многофункциональный центр предоставления государственных и муниципальных услуг» муниципального образования муниципального района «Корткеросский», «График работы по приему заявителей на базе МФЦ» исключить.</w:t>
      </w:r>
      <w:r w:rsidR="00B335E4">
        <w:rPr>
          <w:sz w:val="28"/>
          <w:szCs w:val="28"/>
          <w:lang w:val="ru-RU"/>
        </w:rPr>
        <w:t xml:space="preserve"> </w:t>
      </w:r>
      <w:r w:rsidR="00EC6AFF">
        <w:rPr>
          <w:sz w:val="28"/>
          <w:szCs w:val="28"/>
          <w:lang w:val="ru-RU"/>
        </w:rPr>
        <w:t xml:space="preserve"> </w:t>
      </w:r>
    </w:p>
    <w:p w:rsidR="00D63760" w:rsidRPr="005A697B" w:rsidRDefault="005A697B" w:rsidP="005A697B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D63760" w:rsidRPr="005A697B">
        <w:rPr>
          <w:sz w:val="28"/>
          <w:szCs w:val="28"/>
          <w:lang w:val="ru-RU"/>
        </w:rPr>
        <w:t xml:space="preserve">Настоящее постановление вступает в силу </w:t>
      </w:r>
      <w:r w:rsidR="0048586D">
        <w:rPr>
          <w:sz w:val="28"/>
          <w:szCs w:val="28"/>
          <w:lang w:val="ru-RU"/>
        </w:rPr>
        <w:t>со дня его обнародования</w:t>
      </w:r>
      <w:r>
        <w:rPr>
          <w:sz w:val="28"/>
          <w:szCs w:val="28"/>
          <w:lang w:val="ru-RU"/>
        </w:rPr>
        <w:t>.</w:t>
      </w:r>
    </w:p>
    <w:p w:rsidR="0048586D" w:rsidRDefault="0048586D" w:rsidP="00D63760">
      <w:pPr>
        <w:jc w:val="both"/>
        <w:rPr>
          <w:b/>
          <w:sz w:val="28"/>
          <w:szCs w:val="28"/>
          <w:lang w:val="ru-RU"/>
        </w:rPr>
      </w:pPr>
    </w:p>
    <w:p w:rsidR="00BD4C24" w:rsidRDefault="00D63760" w:rsidP="00D63760">
      <w:pPr>
        <w:jc w:val="both"/>
        <w:rPr>
          <w:b/>
          <w:sz w:val="28"/>
          <w:szCs w:val="28"/>
          <w:lang w:val="ru-RU"/>
        </w:rPr>
      </w:pPr>
      <w:r w:rsidRPr="009A0DD1">
        <w:rPr>
          <w:b/>
          <w:sz w:val="28"/>
          <w:szCs w:val="28"/>
          <w:lang w:val="ru-RU"/>
        </w:rPr>
        <w:t xml:space="preserve">Глава сельского поселения  </w:t>
      </w:r>
      <w:r w:rsidRPr="009A0DD1">
        <w:rPr>
          <w:b/>
          <w:sz w:val="28"/>
          <w:szCs w:val="28"/>
          <w:lang w:val="ru-RU"/>
        </w:rPr>
        <w:tab/>
      </w:r>
      <w:r w:rsidRPr="009A0DD1">
        <w:rPr>
          <w:b/>
          <w:sz w:val="28"/>
          <w:szCs w:val="28"/>
          <w:lang w:val="ru-RU"/>
        </w:rPr>
        <w:tab/>
      </w:r>
      <w:r w:rsidRPr="009A0DD1">
        <w:rPr>
          <w:b/>
          <w:sz w:val="28"/>
          <w:szCs w:val="28"/>
          <w:lang w:val="ru-RU"/>
        </w:rPr>
        <w:tab/>
        <w:t xml:space="preserve">      </w:t>
      </w:r>
      <w:r w:rsidR="00D168DA" w:rsidRPr="009A0DD1">
        <w:rPr>
          <w:b/>
          <w:sz w:val="28"/>
          <w:szCs w:val="28"/>
          <w:lang w:val="ru-RU"/>
        </w:rPr>
        <w:t xml:space="preserve">       </w:t>
      </w:r>
      <w:r w:rsidRPr="009A0DD1">
        <w:rPr>
          <w:b/>
          <w:sz w:val="28"/>
          <w:szCs w:val="28"/>
          <w:lang w:val="ru-RU"/>
        </w:rPr>
        <w:t xml:space="preserve">   </w:t>
      </w:r>
      <w:r w:rsidR="0048586D">
        <w:rPr>
          <w:b/>
          <w:sz w:val="28"/>
          <w:szCs w:val="28"/>
          <w:lang w:val="ru-RU"/>
        </w:rPr>
        <w:t xml:space="preserve">      </w:t>
      </w:r>
      <w:r w:rsidRPr="009A0DD1">
        <w:rPr>
          <w:b/>
          <w:sz w:val="28"/>
          <w:szCs w:val="28"/>
          <w:lang w:val="ru-RU"/>
        </w:rPr>
        <w:t>Н.</w:t>
      </w:r>
      <w:r w:rsidR="005B1902" w:rsidRPr="009A0DD1">
        <w:rPr>
          <w:b/>
          <w:sz w:val="28"/>
          <w:szCs w:val="28"/>
          <w:lang w:val="ru-RU"/>
        </w:rPr>
        <w:t>И.</w:t>
      </w:r>
      <w:r w:rsidRPr="009A0DD1">
        <w:rPr>
          <w:b/>
          <w:sz w:val="28"/>
          <w:szCs w:val="28"/>
          <w:lang w:val="ru-RU"/>
        </w:rPr>
        <w:t>Симпелев</w:t>
      </w:r>
    </w:p>
    <w:sectPr w:rsidR="00BD4C24" w:rsidSect="003C4E2C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56B9"/>
    <w:multiLevelType w:val="multilevel"/>
    <w:tmpl w:val="86C0D8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4944BAD"/>
    <w:multiLevelType w:val="hybridMultilevel"/>
    <w:tmpl w:val="633A44EC"/>
    <w:lvl w:ilvl="0" w:tplc="3CFE6C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A339C2"/>
    <w:multiLevelType w:val="multilevel"/>
    <w:tmpl w:val="2006E5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26E60A72"/>
    <w:multiLevelType w:val="multilevel"/>
    <w:tmpl w:val="AED00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2C991776"/>
    <w:multiLevelType w:val="hybridMultilevel"/>
    <w:tmpl w:val="646878DE"/>
    <w:lvl w:ilvl="0" w:tplc="EC7CDC8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DAF4360"/>
    <w:multiLevelType w:val="hybridMultilevel"/>
    <w:tmpl w:val="4932545E"/>
    <w:lvl w:ilvl="0" w:tplc="0C0CA54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5018744E"/>
    <w:multiLevelType w:val="multilevel"/>
    <w:tmpl w:val="55727A2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52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3" w:hanging="2160"/>
      </w:pPr>
      <w:rPr>
        <w:rFonts w:hint="default"/>
      </w:rPr>
    </w:lvl>
  </w:abstractNum>
  <w:abstractNum w:abstractNumId="7">
    <w:nsid w:val="5398351E"/>
    <w:multiLevelType w:val="multilevel"/>
    <w:tmpl w:val="019E4F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57FC2445"/>
    <w:multiLevelType w:val="multilevel"/>
    <w:tmpl w:val="2C38C6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9">
    <w:nsid w:val="5F702127"/>
    <w:multiLevelType w:val="hybridMultilevel"/>
    <w:tmpl w:val="A64C21AA"/>
    <w:lvl w:ilvl="0" w:tplc="B8C4DC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1547994"/>
    <w:multiLevelType w:val="multilevel"/>
    <w:tmpl w:val="2006E5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798F4394"/>
    <w:multiLevelType w:val="hybridMultilevel"/>
    <w:tmpl w:val="DD4656FC"/>
    <w:lvl w:ilvl="0" w:tplc="B1104C0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1A2903"/>
    <w:multiLevelType w:val="hybridMultilevel"/>
    <w:tmpl w:val="9EFEE370"/>
    <w:lvl w:ilvl="0" w:tplc="C9DA6650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0"/>
  </w:num>
  <w:num w:numId="5">
    <w:abstractNumId w:val="7"/>
  </w:num>
  <w:num w:numId="6">
    <w:abstractNumId w:val="9"/>
  </w:num>
  <w:num w:numId="7">
    <w:abstractNumId w:val="5"/>
  </w:num>
  <w:num w:numId="8">
    <w:abstractNumId w:val="1"/>
  </w:num>
  <w:num w:numId="9">
    <w:abstractNumId w:val="2"/>
  </w:num>
  <w:num w:numId="10">
    <w:abstractNumId w:val="10"/>
  </w:num>
  <w:num w:numId="11">
    <w:abstractNumId w:val="11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D63760"/>
    <w:rsid w:val="00094BD3"/>
    <w:rsid w:val="000B6CFD"/>
    <w:rsid w:val="00106722"/>
    <w:rsid w:val="00197301"/>
    <w:rsid w:val="001F629E"/>
    <w:rsid w:val="002329A6"/>
    <w:rsid w:val="00236853"/>
    <w:rsid w:val="003028DB"/>
    <w:rsid w:val="003927C7"/>
    <w:rsid w:val="003A6E0F"/>
    <w:rsid w:val="003C4E2C"/>
    <w:rsid w:val="003E3666"/>
    <w:rsid w:val="003E3EEC"/>
    <w:rsid w:val="003E50AF"/>
    <w:rsid w:val="0045772F"/>
    <w:rsid w:val="0048586D"/>
    <w:rsid w:val="004B672B"/>
    <w:rsid w:val="004B715B"/>
    <w:rsid w:val="00500018"/>
    <w:rsid w:val="0052153B"/>
    <w:rsid w:val="00540E26"/>
    <w:rsid w:val="005570BC"/>
    <w:rsid w:val="005A697B"/>
    <w:rsid w:val="005B1902"/>
    <w:rsid w:val="006275E5"/>
    <w:rsid w:val="006909C0"/>
    <w:rsid w:val="007A0B7D"/>
    <w:rsid w:val="007A251F"/>
    <w:rsid w:val="00893695"/>
    <w:rsid w:val="00893FCB"/>
    <w:rsid w:val="008C682F"/>
    <w:rsid w:val="008F6DD8"/>
    <w:rsid w:val="00900CE2"/>
    <w:rsid w:val="009525A9"/>
    <w:rsid w:val="00982A7E"/>
    <w:rsid w:val="0098413F"/>
    <w:rsid w:val="009A0DD1"/>
    <w:rsid w:val="009F6FEB"/>
    <w:rsid w:val="00A82CE8"/>
    <w:rsid w:val="00B335E4"/>
    <w:rsid w:val="00B611A2"/>
    <w:rsid w:val="00B75F97"/>
    <w:rsid w:val="00B90B29"/>
    <w:rsid w:val="00BD4C24"/>
    <w:rsid w:val="00C46768"/>
    <w:rsid w:val="00C50D75"/>
    <w:rsid w:val="00C7770D"/>
    <w:rsid w:val="00C94B94"/>
    <w:rsid w:val="00CD1ECA"/>
    <w:rsid w:val="00D168DA"/>
    <w:rsid w:val="00D54806"/>
    <w:rsid w:val="00D63760"/>
    <w:rsid w:val="00D74A1B"/>
    <w:rsid w:val="00E05124"/>
    <w:rsid w:val="00E20CAC"/>
    <w:rsid w:val="00E37A97"/>
    <w:rsid w:val="00E66FB5"/>
    <w:rsid w:val="00E74420"/>
    <w:rsid w:val="00EB1A34"/>
    <w:rsid w:val="00EC6263"/>
    <w:rsid w:val="00EC6AFF"/>
    <w:rsid w:val="00EF6F99"/>
    <w:rsid w:val="00F40C4D"/>
    <w:rsid w:val="00F81AC9"/>
    <w:rsid w:val="00F900B3"/>
    <w:rsid w:val="00FB2D44"/>
    <w:rsid w:val="00FE5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76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styleId="2">
    <w:name w:val="heading 2"/>
    <w:basedOn w:val="a"/>
    <w:next w:val="a"/>
    <w:link w:val="20"/>
    <w:qFormat/>
    <w:rsid w:val="00D63760"/>
    <w:pPr>
      <w:keepNext/>
      <w:spacing w:before="240" w:after="60"/>
      <w:outlineLvl w:val="1"/>
    </w:pPr>
    <w:rPr>
      <w:rFonts w:ascii="Arial" w:hAnsi="Arial" w:cs="Arial"/>
      <w:b/>
      <w:bCs/>
      <w:i/>
      <w:iCs/>
      <w:noProof w:val="0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376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D63760"/>
    <w:pPr>
      <w:ind w:firstLine="426"/>
      <w:jc w:val="both"/>
    </w:pPr>
    <w:rPr>
      <w:noProof w:val="0"/>
      <w:sz w:val="28"/>
      <w:szCs w:val="20"/>
      <w:lang w:val="ru-RU"/>
    </w:rPr>
  </w:style>
  <w:style w:type="character" w:customStyle="1" w:styleId="a4">
    <w:name w:val="Основной текст с отступом Знак"/>
    <w:basedOn w:val="a0"/>
    <w:link w:val="a3"/>
    <w:rsid w:val="00D637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63760"/>
    <w:pPr>
      <w:ind w:left="720"/>
      <w:contextualSpacing/>
    </w:pPr>
  </w:style>
  <w:style w:type="paragraph" w:customStyle="1" w:styleId="ConsPlusNormal">
    <w:name w:val="ConsPlusNormal"/>
    <w:rsid w:val="002368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0B6CFD"/>
    <w:pPr>
      <w:spacing w:after="120"/>
    </w:pPr>
    <w:rPr>
      <w:noProof w:val="0"/>
      <w:lang w:val="ru-RU"/>
    </w:rPr>
  </w:style>
  <w:style w:type="character" w:customStyle="1" w:styleId="a7">
    <w:name w:val="Основной текст Знак"/>
    <w:basedOn w:val="a0"/>
    <w:link w:val="a6"/>
    <w:rsid w:val="000B6C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35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35E4"/>
    <w:rPr>
      <w:rFonts w:ascii="Tahoma" w:eastAsia="Times New Roman" w:hAnsi="Tahoma" w:cs="Tahoma"/>
      <w:noProof/>
      <w:sz w:val="16"/>
      <w:szCs w:val="16"/>
      <w:lang w:val="en-US" w:eastAsia="ru-RU"/>
    </w:rPr>
  </w:style>
  <w:style w:type="paragraph" w:customStyle="1" w:styleId="headertext">
    <w:name w:val="headertext"/>
    <w:basedOn w:val="a"/>
    <w:rsid w:val="007A251F"/>
    <w:pPr>
      <w:spacing w:before="100" w:beforeAutospacing="1" w:after="100" w:afterAutospacing="1"/>
    </w:pPr>
    <w:rPr>
      <w:noProof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8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5F5C9-096B-422B-85B1-BEA3C9EFD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</dc:creator>
  <cp:keywords/>
  <dc:description/>
  <cp:lastModifiedBy>Мер</cp:lastModifiedBy>
  <cp:revision>35</cp:revision>
  <cp:lastPrinted>2017-07-20T13:36:00Z</cp:lastPrinted>
  <dcterms:created xsi:type="dcterms:W3CDTF">2014-09-01T08:10:00Z</dcterms:created>
  <dcterms:modified xsi:type="dcterms:W3CDTF">2017-09-08T12:18:00Z</dcterms:modified>
</cp:coreProperties>
</file>