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68" w:type="dxa"/>
        <w:tblLayout w:type="fixed"/>
        <w:tblLook w:val="04A0"/>
      </w:tblPr>
      <w:tblGrid>
        <w:gridCol w:w="3510"/>
        <w:gridCol w:w="938"/>
        <w:gridCol w:w="905"/>
        <w:gridCol w:w="3544"/>
      </w:tblGrid>
      <w:tr w:rsidR="00BB76DF" w:rsidTr="00BB76DF">
        <w:trPr>
          <w:trHeight w:val="1276"/>
        </w:trPr>
        <w:tc>
          <w:tcPr>
            <w:tcW w:w="3510" w:type="dxa"/>
            <w:hideMark/>
          </w:tcPr>
          <w:p w:rsidR="00BB76DF" w:rsidRDefault="00BB76D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</w:t>
            </w:r>
            <w:proofErr w:type="spellStart"/>
            <w:r w:rsidR="0065717A">
              <w:rPr>
                <w:b/>
                <w:sz w:val="28"/>
                <w:szCs w:val="28"/>
                <w:lang w:eastAsia="en-US"/>
              </w:rPr>
              <w:t>Ыджыдвидз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»</w:t>
            </w:r>
          </w:p>
          <w:p w:rsidR="00BB76DF" w:rsidRDefault="0065717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</w:t>
            </w:r>
            <w:r w:rsidR="00BB76DF">
              <w:rPr>
                <w:b/>
                <w:sz w:val="28"/>
                <w:szCs w:val="28"/>
                <w:lang w:eastAsia="en-US"/>
              </w:rPr>
              <w:t>икт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BB76DF">
              <w:rPr>
                <w:b/>
                <w:sz w:val="28"/>
                <w:szCs w:val="28"/>
                <w:lang w:eastAsia="en-US"/>
              </w:rPr>
              <w:t>овмöдчöминса</w:t>
            </w:r>
            <w:proofErr w:type="spellEnd"/>
          </w:p>
          <w:p w:rsidR="00BB76DF" w:rsidRDefault="00BB76D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BB76DF" w:rsidRDefault="00BB76D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95F6F">
              <w:rPr>
                <w:sz w:val="28"/>
                <w:szCs w:val="28"/>
                <w:lang w:eastAsia="en-US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510140620" r:id="rId7"/>
              </w:object>
            </w:r>
          </w:p>
          <w:p w:rsidR="00BB76DF" w:rsidRDefault="00BB76D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hideMark/>
          </w:tcPr>
          <w:p w:rsidR="00BB76DF" w:rsidRDefault="00BB76D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Администрация  </w:t>
            </w:r>
          </w:p>
          <w:p w:rsidR="00BB76DF" w:rsidRDefault="00BB76D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сельского поселения</w:t>
            </w:r>
          </w:p>
          <w:p w:rsidR="00BB76DF" w:rsidRDefault="00BB76DF" w:rsidP="00657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="0065717A">
              <w:rPr>
                <w:b/>
                <w:sz w:val="28"/>
                <w:szCs w:val="28"/>
                <w:lang w:eastAsia="en-US"/>
              </w:rPr>
              <w:t>Большелуг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BB76DF" w:rsidTr="00BB76DF">
        <w:trPr>
          <w:cantSplit/>
          <w:trHeight w:val="685"/>
        </w:trPr>
        <w:tc>
          <w:tcPr>
            <w:tcW w:w="8897" w:type="dxa"/>
            <w:gridSpan w:val="4"/>
          </w:tcPr>
          <w:p w:rsidR="00BB76DF" w:rsidRDefault="00BB76DF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ТШÖКТÖМ</w:t>
            </w:r>
          </w:p>
          <w:p w:rsidR="00BB76DF" w:rsidRDefault="00BB76D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76DF" w:rsidTr="00BB76DF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BB76DF" w:rsidRDefault="00BB76D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BB76DF" w:rsidTr="00BB76DF">
        <w:trPr>
          <w:cantSplit/>
          <w:trHeight w:val="373"/>
        </w:trPr>
        <w:tc>
          <w:tcPr>
            <w:tcW w:w="4448" w:type="dxa"/>
            <w:gridSpan w:val="2"/>
            <w:hideMark/>
          </w:tcPr>
          <w:p w:rsidR="00BB76DF" w:rsidRDefault="00BB76DF" w:rsidP="0065717A">
            <w:pPr>
              <w:pStyle w:val="2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 w:rsidR="0065717A">
              <w:rPr>
                <w:lang w:eastAsia="en-US"/>
              </w:rPr>
              <w:t>25 ноября</w:t>
            </w:r>
            <w:r>
              <w:rPr>
                <w:lang w:eastAsia="en-US"/>
              </w:rPr>
              <w:t xml:space="preserve"> 2015 года</w:t>
            </w:r>
          </w:p>
        </w:tc>
        <w:tc>
          <w:tcPr>
            <w:tcW w:w="4449" w:type="dxa"/>
            <w:gridSpan w:val="2"/>
            <w:hideMark/>
          </w:tcPr>
          <w:p w:rsidR="00BB76DF" w:rsidRDefault="00BB76DF" w:rsidP="0065717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      № </w:t>
            </w:r>
            <w:r w:rsidR="0065717A">
              <w:rPr>
                <w:b/>
                <w:sz w:val="28"/>
                <w:szCs w:val="28"/>
                <w:lang w:eastAsia="en-US"/>
              </w:rPr>
              <w:t>51</w:t>
            </w:r>
            <w:r>
              <w:rPr>
                <w:b/>
                <w:sz w:val="28"/>
                <w:szCs w:val="28"/>
                <w:lang w:eastAsia="en-US"/>
              </w:rPr>
              <w:t>-р</w:t>
            </w:r>
          </w:p>
        </w:tc>
      </w:tr>
      <w:tr w:rsidR="00BB76DF" w:rsidTr="00BB76DF">
        <w:trPr>
          <w:cantSplit/>
          <w:trHeight w:val="373"/>
        </w:trPr>
        <w:tc>
          <w:tcPr>
            <w:tcW w:w="4448" w:type="dxa"/>
            <w:gridSpan w:val="2"/>
          </w:tcPr>
          <w:p w:rsidR="00BB76DF" w:rsidRDefault="00BB76DF">
            <w:pPr>
              <w:pStyle w:val="2"/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4449" w:type="dxa"/>
            <w:gridSpan w:val="2"/>
          </w:tcPr>
          <w:p w:rsidR="00BB76DF" w:rsidRDefault="00BB76D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B76DF" w:rsidTr="00BB76DF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BB76DF" w:rsidRDefault="00BB76DF" w:rsidP="0065717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(Республика Коми, Корткеросский район, с. </w:t>
            </w:r>
            <w:proofErr w:type="spellStart"/>
            <w:r w:rsidR="0065717A">
              <w:rPr>
                <w:sz w:val="24"/>
                <w:szCs w:val="24"/>
                <w:lang w:eastAsia="en-US"/>
              </w:rPr>
              <w:t>Большелуг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) </w:t>
            </w:r>
          </w:p>
        </w:tc>
      </w:tr>
    </w:tbl>
    <w:p w:rsidR="00BB76DF" w:rsidRDefault="00BB76DF" w:rsidP="00DB5B9C">
      <w:pPr>
        <w:pStyle w:val="a3"/>
        <w:spacing w:after="0"/>
        <w:jc w:val="center"/>
        <w:rPr>
          <w:b/>
          <w:sz w:val="32"/>
          <w:szCs w:val="32"/>
        </w:rPr>
      </w:pPr>
    </w:p>
    <w:p w:rsidR="00BB76DF" w:rsidRDefault="00BB76DF" w:rsidP="00DB5B9C">
      <w:pPr>
        <w:pStyle w:val="a3"/>
        <w:spacing w:after="0"/>
        <w:jc w:val="center"/>
        <w:rPr>
          <w:b/>
          <w:sz w:val="32"/>
          <w:szCs w:val="32"/>
        </w:rPr>
      </w:pPr>
    </w:p>
    <w:p w:rsidR="009E745E" w:rsidRDefault="009E745E" w:rsidP="00DB5B9C">
      <w:pPr>
        <w:pStyle w:val="a3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 утверждении должностной инструкции </w:t>
      </w:r>
      <w:r w:rsidR="009F541E">
        <w:rPr>
          <w:b/>
          <w:sz w:val="32"/>
          <w:szCs w:val="32"/>
        </w:rPr>
        <w:t>главному бухгалтеру</w:t>
      </w:r>
      <w:r w:rsidR="00820CB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администрации </w:t>
      </w:r>
      <w:r w:rsidR="004A1F84">
        <w:rPr>
          <w:b/>
          <w:sz w:val="32"/>
          <w:szCs w:val="32"/>
        </w:rPr>
        <w:t>сельского поселения</w:t>
      </w:r>
      <w:r>
        <w:rPr>
          <w:b/>
          <w:sz w:val="32"/>
          <w:szCs w:val="32"/>
        </w:rPr>
        <w:t xml:space="preserve"> «</w:t>
      </w:r>
      <w:proofErr w:type="spellStart"/>
      <w:r w:rsidR="0065717A">
        <w:rPr>
          <w:b/>
          <w:sz w:val="32"/>
          <w:szCs w:val="32"/>
        </w:rPr>
        <w:t>Большелуг</w:t>
      </w:r>
      <w:proofErr w:type="spellEnd"/>
      <w:r>
        <w:rPr>
          <w:b/>
          <w:sz w:val="32"/>
          <w:szCs w:val="32"/>
        </w:rPr>
        <w:t>»</w:t>
      </w:r>
    </w:p>
    <w:p w:rsidR="009E745E" w:rsidRDefault="009E745E" w:rsidP="009E745E">
      <w:pPr>
        <w:rPr>
          <w:b/>
          <w:sz w:val="28"/>
          <w:szCs w:val="28"/>
        </w:rPr>
      </w:pPr>
    </w:p>
    <w:p w:rsidR="00DB5B9C" w:rsidRDefault="00DB5B9C" w:rsidP="009E745E">
      <w:pPr>
        <w:rPr>
          <w:b/>
          <w:sz w:val="28"/>
          <w:szCs w:val="28"/>
        </w:rPr>
      </w:pPr>
    </w:p>
    <w:p w:rsidR="009E745E" w:rsidRDefault="009E745E" w:rsidP="00DB5B9C">
      <w:pPr>
        <w:pStyle w:val="a5"/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1. Утвердить должностную инструкцию </w:t>
      </w:r>
      <w:r w:rsidR="009F541E">
        <w:rPr>
          <w:szCs w:val="28"/>
        </w:rPr>
        <w:t>главному бухгалтеру</w:t>
      </w:r>
      <w:r w:rsidR="004A1F84">
        <w:rPr>
          <w:szCs w:val="28"/>
        </w:rPr>
        <w:t xml:space="preserve"> </w:t>
      </w:r>
      <w:r>
        <w:rPr>
          <w:szCs w:val="28"/>
        </w:rPr>
        <w:t xml:space="preserve">администрации </w:t>
      </w:r>
      <w:r w:rsidR="004A1F84">
        <w:rPr>
          <w:szCs w:val="28"/>
        </w:rPr>
        <w:t>сельского поселения «</w:t>
      </w:r>
      <w:proofErr w:type="spellStart"/>
      <w:r w:rsidR="0065717A">
        <w:rPr>
          <w:szCs w:val="28"/>
        </w:rPr>
        <w:t>Большелуг</w:t>
      </w:r>
      <w:proofErr w:type="spellEnd"/>
      <w:r>
        <w:rPr>
          <w:szCs w:val="28"/>
        </w:rPr>
        <w:t>» (Приложение).</w:t>
      </w:r>
    </w:p>
    <w:p w:rsidR="009E745E" w:rsidRDefault="009E745E" w:rsidP="009E745E">
      <w:pPr>
        <w:pStyle w:val="a5"/>
        <w:spacing w:line="240" w:lineRule="auto"/>
        <w:jc w:val="both"/>
        <w:rPr>
          <w:color w:val="FF0000"/>
          <w:szCs w:val="28"/>
        </w:rPr>
      </w:pPr>
    </w:p>
    <w:p w:rsidR="00DE223C" w:rsidRDefault="00DE223C" w:rsidP="009E745E">
      <w:pPr>
        <w:pStyle w:val="a5"/>
        <w:spacing w:line="240" w:lineRule="auto"/>
        <w:jc w:val="both"/>
        <w:rPr>
          <w:szCs w:val="28"/>
        </w:rPr>
      </w:pPr>
    </w:p>
    <w:p w:rsidR="009E745E" w:rsidRDefault="00414C41" w:rsidP="00DB5B9C">
      <w:pPr>
        <w:pStyle w:val="a5"/>
        <w:spacing w:line="240" w:lineRule="auto"/>
        <w:ind w:firstLine="0"/>
        <w:jc w:val="both"/>
        <w:rPr>
          <w:szCs w:val="28"/>
        </w:rPr>
      </w:pPr>
      <w:r>
        <w:rPr>
          <w:szCs w:val="28"/>
        </w:rPr>
        <w:t xml:space="preserve">Основание: </w:t>
      </w:r>
      <w:r w:rsidR="009E745E" w:rsidRPr="00414C41">
        <w:rPr>
          <w:szCs w:val="28"/>
        </w:rPr>
        <w:t>ст.</w:t>
      </w:r>
      <w:r w:rsidRPr="00414C41">
        <w:rPr>
          <w:szCs w:val="28"/>
        </w:rPr>
        <w:t>3</w:t>
      </w:r>
      <w:r w:rsidR="009E745E" w:rsidRPr="00414C41">
        <w:rPr>
          <w:szCs w:val="28"/>
        </w:rPr>
        <w:t xml:space="preserve">5 Устава муниципального образования </w:t>
      </w:r>
      <w:r w:rsidR="0065717A">
        <w:rPr>
          <w:szCs w:val="28"/>
        </w:rPr>
        <w:t>сельского поселения «</w:t>
      </w:r>
      <w:proofErr w:type="spellStart"/>
      <w:r w:rsidR="0065717A">
        <w:rPr>
          <w:szCs w:val="28"/>
        </w:rPr>
        <w:t>Большелуг</w:t>
      </w:r>
      <w:proofErr w:type="spellEnd"/>
      <w:r w:rsidR="0065717A">
        <w:rPr>
          <w:szCs w:val="28"/>
        </w:rPr>
        <w:t>»</w:t>
      </w:r>
      <w:r w:rsidR="00DB5B9C" w:rsidRPr="00414C41">
        <w:rPr>
          <w:szCs w:val="28"/>
        </w:rPr>
        <w:t>.</w:t>
      </w:r>
    </w:p>
    <w:p w:rsidR="009E745E" w:rsidRDefault="009E745E" w:rsidP="009E745E">
      <w:pPr>
        <w:jc w:val="both"/>
        <w:rPr>
          <w:sz w:val="28"/>
        </w:rPr>
      </w:pPr>
    </w:p>
    <w:p w:rsidR="009E745E" w:rsidRDefault="009E745E" w:rsidP="009E745E">
      <w:pPr>
        <w:jc w:val="both"/>
        <w:rPr>
          <w:b/>
          <w:sz w:val="28"/>
        </w:rPr>
      </w:pPr>
    </w:p>
    <w:p w:rsidR="009E745E" w:rsidRDefault="004A1F84" w:rsidP="009E745E">
      <w:pPr>
        <w:jc w:val="both"/>
        <w:rPr>
          <w:b/>
          <w:sz w:val="28"/>
        </w:rPr>
      </w:pPr>
      <w:r>
        <w:rPr>
          <w:b/>
          <w:sz w:val="28"/>
        </w:rPr>
        <w:t xml:space="preserve">Глава сельского поселения                                                   </w:t>
      </w:r>
      <w:r w:rsidR="00F04565">
        <w:rPr>
          <w:b/>
          <w:sz w:val="28"/>
        </w:rPr>
        <w:t xml:space="preserve">Н.И. </w:t>
      </w:r>
      <w:proofErr w:type="spellStart"/>
      <w:r w:rsidR="00F04565">
        <w:rPr>
          <w:b/>
          <w:sz w:val="28"/>
        </w:rPr>
        <w:t>Симпелев</w:t>
      </w:r>
      <w:proofErr w:type="spellEnd"/>
    </w:p>
    <w:p w:rsidR="009E745E" w:rsidRDefault="009E745E" w:rsidP="009E745E"/>
    <w:p w:rsidR="009E745E" w:rsidRDefault="009E745E" w:rsidP="009E745E"/>
    <w:p w:rsidR="009E745E" w:rsidRDefault="009E745E" w:rsidP="009E745E">
      <w:pPr>
        <w:pStyle w:val="a5"/>
        <w:tabs>
          <w:tab w:val="left" w:pos="3075"/>
          <w:tab w:val="center" w:pos="4606"/>
        </w:tabs>
        <w:spacing w:line="240" w:lineRule="auto"/>
        <w:ind w:firstLine="0"/>
        <w:rPr>
          <w:b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E745E" w:rsidTr="009E745E">
        <w:tc>
          <w:tcPr>
            <w:tcW w:w="4785" w:type="dxa"/>
          </w:tcPr>
          <w:p w:rsidR="009E745E" w:rsidRDefault="009E745E">
            <w:pPr>
              <w:pStyle w:val="a5"/>
              <w:tabs>
                <w:tab w:val="left" w:pos="3075"/>
                <w:tab w:val="center" w:pos="4606"/>
              </w:tabs>
              <w:spacing w:line="240" w:lineRule="auto"/>
              <w:ind w:firstLine="0"/>
              <w:rPr>
                <w:b/>
                <w:lang w:eastAsia="en-US"/>
              </w:rPr>
            </w:pPr>
          </w:p>
        </w:tc>
        <w:tc>
          <w:tcPr>
            <w:tcW w:w="4786" w:type="dxa"/>
          </w:tcPr>
          <w:p w:rsidR="009E745E" w:rsidRDefault="009E745E">
            <w:pPr>
              <w:pStyle w:val="a5"/>
              <w:tabs>
                <w:tab w:val="left" w:pos="3075"/>
                <w:tab w:val="center" w:pos="4606"/>
              </w:tabs>
              <w:spacing w:line="240" w:lineRule="auto"/>
              <w:ind w:firstLine="0"/>
              <w:jc w:val="center"/>
              <w:rPr>
                <w:lang w:eastAsia="en-US"/>
              </w:rPr>
            </w:pPr>
          </w:p>
          <w:p w:rsidR="009E745E" w:rsidRDefault="009E745E">
            <w:pPr>
              <w:pStyle w:val="a5"/>
              <w:tabs>
                <w:tab w:val="left" w:pos="3075"/>
                <w:tab w:val="center" w:pos="4606"/>
              </w:tabs>
              <w:spacing w:line="240" w:lineRule="auto"/>
              <w:ind w:firstLine="0"/>
              <w:jc w:val="center"/>
              <w:rPr>
                <w:lang w:eastAsia="en-US"/>
              </w:rPr>
            </w:pPr>
          </w:p>
          <w:p w:rsidR="009E745E" w:rsidRDefault="009E745E">
            <w:pPr>
              <w:pStyle w:val="a5"/>
              <w:tabs>
                <w:tab w:val="left" w:pos="3075"/>
                <w:tab w:val="center" w:pos="4606"/>
              </w:tabs>
              <w:spacing w:line="240" w:lineRule="auto"/>
              <w:ind w:firstLine="0"/>
              <w:jc w:val="center"/>
              <w:rPr>
                <w:lang w:eastAsia="en-US"/>
              </w:rPr>
            </w:pPr>
          </w:p>
          <w:p w:rsidR="009E745E" w:rsidRDefault="009E745E">
            <w:pPr>
              <w:pStyle w:val="a5"/>
              <w:tabs>
                <w:tab w:val="left" w:pos="3075"/>
                <w:tab w:val="center" w:pos="4606"/>
              </w:tabs>
              <w:spacing w:line="240" w:lineRule="auto"/>
              <w:ind w:firstLine="0"/>
              <w:jc w:val="center"/>
              <w:rPr>
                <w:lang w:eastAsia="en-US"/>
              </w:rPr>
            </w:pPr>
          </w:p>
          <w:p w:rsidR="009E745E" w:rsidRDefault="009E745E">
            <w:pPr>
              <w:pStyle w:val="a5"/>
              <w:tabs>
                <w:tab w:val="left" w:pos="3075"/>
                <w:tab w:val="center" w:pos="4606"/>
              </w:tabs>
              <w:spacing w:line="240" w:lineRule="auto"/>
              <w:ind w:firstLine="0"/>
              <w:jc w:val="center"/>
              <w:rPr>
                <w:lang w:eastAsia="en-US"/>
              </w:rPr>
            </w:pPr>
          </w:p>
          <w:p w:rsidR="009E745E" w:rsidRDefault="009E745E">
            <w:pPr>
              <w:pStyle w:val="a5"/>
              <w:tabs>
                <w:tab w:val="left" w:pos="3075"/>
                <w:tab w:val="center" w:pos="4606"/>
              </w:tabs>
              <w:spacing w:line="240" w:lineRule="auto"/>
              <w:ind w:firstLine="0"/>
              <w:jc w:val="center"/>
              <w:rPr>
                <w:lang w:eastAsia="en-US"/>
              </w:rPr>
            </w:pPr>
          </w:p>
          <w:p w:rsidR="009E745E" w:rsidRDefault="009E745E">
            <w:pPr>
              <w:pStyle w:val="a5"/>
              <w:tabs>
                <w:tab w:val="left" w:pos="3075"/>
                <w:tab w:val="center" w:pos="4606"/>
              </w:tabs>
              <w:spacing w:line="240" w:lineRule="auto"/>
              <w:ind w:firstLine="0"/>
              <w:jc w:val="center"/>
              <w:rPr>
                <w:lang w:eastAsia="en-US"/>
              </w:rPr>
            </w:pPr>
          </w:p>
          <w:p w:rsidR="009E745E" w:rsidRDefault="009E745E">
            <w:pPr>
              <w:pStyle w:val="a5"/>
              <w:tabs>
                <w:tab w:val="left" w:pos="3075"/>
                <w:tab w:val="center" w:pos="4606"/>
              </w:tabs>
              <w:spacing w:line="240" w:lineRule="auto"/>
              <w:ind w:firstLine="0"/>
              <w:jc w:val="center"/>
              <w:rPr>
                <w:lang w:eastAsia="en-US"/>
              </w:rPr>
            </w:pPr>
          </w:p>
          <w:p w:rsidR="009E745E" w:rsidRDefault="009E745E">
            <w:pPr>
              <w:pStyle w:val="a5"/>
              <w:tabs>
                <w:tab w:val="left" w:pos="3075"/>
                <w:tab w:val="center" w:pos="4606"/>
              </w:tabs>
              <w:spacing w:line="240" w:lineRule="auto"/>
              <w:ind w:firstLine="0"/>
              <w:jc w:val="center"/>
              <w:rPr>
                <w:lang w:eastAsia="en-US"/>
              </w:rPr>
            </w:pPr>
          </w:p>
          <w:p w:rsidR="004A1F84" w:rsidRDefault="004A1F84">
            <w:pPr>
              <w:pStyle w:val="a5"/>
              <w:tabs>
                <w:tab w:val="left" w:pos="3075"/>
                <w:tab w:val="center" w:pos="4606"/>
              </w:tabs>
              <w:spacing w:line="240" w:lineRule="auto"/>
              <w:ind w:firstLine="0"/>
              <w:jc w:val="center"/>
              <w:rPr>
                <w:lang w:eastAsia="en-US"/>
              </w:rPr>
            </w:pPr>
          </w:p>
          <w:p w:rsidR="004A1F84" w:rsidRDefault="004A1F84">
            <w:pPr>
              <w:pStyle w:val="a5"/>
              <w:tabs>
                <w:tab w:val="left" w:pos="3075"/>
                <w:tab w:val="center" w:pos="4606"/>
              </w:tabs>
              <w:spacing w:line="240" w:lineRule="auto"/>
              <w:ind w:firstLine="0"/>
              <w:jc w:val="center"/>
              <w:rPr>
                <w:lang w:eastAsia="en-US"/>
              </w:rPr>
            </w:pPr>
          </w:p>
          <w:p w:rsidR="004A1F84" w:rsidRDefault="004A1F84">
            <w:pPr>
              <w:pStyle w:val="a5"/>
              <w:tabs>
                <w:tab w:val="left" w:pos="3075"/>
                <w:tab w:val="center" w:pos="4606"/>
              </w:tabs>
              <w:spacing w:line="240" w:lineRule="auto"/>
              <w:ind w:firstLine="0"/>
              <w:jc w:val="center"/>
              <w:rPr>
                <w:lang w:eastAsia="en-US"/>
              </w:rPr>
            </w:pPr>
          </w:p>
          <w:p w:rsidR="0011186A" w:rsidRDefault="0011186A">
            <w:pPr>
              <w:pStyle w:val="a5"/>
              <w:tabs>
                <w:tab w:val="left" w:pos="3075"/>
                <w:tab w:val="center" w:pos="4606"/>
              </w:tabs>
              <w:spacing w:line="240" w:lineRule="auto"/>
              <w:ind w:firstLine="0"/>
              <w:jc w:val="center"/>
              <w:rPr>
                <w:lang w:eastAsia="en-US"/>
              </w:rPr>
            </w:pPr>
          </w:p>
          <w:p w:rsidR="004A1F84" w:rsidRDefault="004A1F84">
            <w:pPr>
              <w:pStyle w:val="a5"/>
              <w:tabs>
                <w:tab w:val="left" w:pos="3075"/>
                <w:tab w:val="center" w:pos="4606"/>
              </w:tabs>
              <w:spacing w:line="240" w:lineRule="auto"/>
              <w:ind w:firstLine="0"/>
              <w:jc w:val="center"/>
              <w:rPr>
                <w:lang w:eastAsia="en-US"/>
              </w:rPr>
            </w:pPr>
          </w:p>
          <w:p w:rsidR="004A1F84" w:rsidRDefault="004A1F84">
            <w:pPr>
              <w:pStyle w:val="a5"/>
              <w:tabs>
                <w:tab w:val="left" w:pos="3075"/>
                <w:tab w:val="center" w:pos="4606"/>
              </w:tabs>
              <w:spacing w:line="240" w:lineRule="auto"/>
              <w:ind w:firstLine="0"/>
              <w:jc w:val="center"/>
              <w:rPr>
                <w:lang w:eastAsia="en-US"/>
              </w:rPr>
            </w:pPr>
          </w:p>
          <w:p w:rsidR="009E745E" w:rsidRPr="00DF65A8" w:rsidRDefault="009E745E">
            <w:pPr>
              <w:pStyle w:val="a5"/>
              <w:tabs>
                <w:tab w:val="left" w:pos="3075"/>
                <w:tab w:val="center" w:pos="4606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F65A8">
              <w:rPr>
                <w:sz w:val="22"/>
                <w:szCs w:val="22"/>
                <w:lang w:eastAsia="en-US"/>
              </w:rPr>
              <w:t>Приложение</w:t>
            </w:r>
          </w:p>
          <w:p w:rsidR="009E745E" w:rsidRPr="00DF65A8" w:rsidRDefault="009E745E">
            <w:pPr>
              <w:pStyle w:val="a5"/>
              <w:tabs>
                <w:tab w:val="left" w:pos="3075"/>
                <w:tab w:val="center" w:pos="4606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F65A8">
              <w:rPr>
                <w:sz w:val="22"/>
                <w:szCs w:val="22"/>
                <w:lang w:eastAsia="en-US"/>
              </w:rPr>
              <w:t xml:space="preserve">к распоряжению администрации </w:t>
            </w:r>
            <w:r w:rsidR="004A1F84" w:rsidRPr="00DF65A8">
              <w:rPr>
                <w:sz w:val="22"/>
                <w:szCs w:val="22"/>
                <w:lang w:eastAsia="en-US"/>
              </w:rPr>
              <w:t>сельского поселения</w:t>
            </w:r>
          </w:p>
          <w:p w:rsidR="009E745E" w:rsidRPr="00DF65A8" w:rsidRDefault="009E745E">
            <w:pPr>
              <w:pStyle w:val="a5"/>
              <w:tabs>
                <w:tab w:val="left" w:pos="3075"/>
                <w:tab w:val="center" w:pos="4606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F65A8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="0065717A" w:rsidRPr="00DF65A8">
              <w:rPr>
                <w:sz w:val="22"/>
                <w:szCs w:val="22"/>
                <w:lang w:eastAsia="en-US"/>
              </w:rPr>
              <w:t>Большелуг</w:t>
            </w:r>
            <w:proofErr w:type="spellEnd"/>
            <w:r w:rsidR="004A1F84" w:rsidRPr="00DF65A8">
              <w:rPr>
                <w:sz w:val="22"/>
                <w:szCs w:val="22"/>
                <w:lang w:eastAsia="en-US"/>
              </w:rPr>
              <w:t>»</w:t>
            </w:r>
          </w:p>
          <w:p w:rsidR="009E745E" w:rsidRDefault="009E745E" w:rsidP="0065717A">
            <w:pPr>
              <w:pStyle w:val="a5"/>
              <w:tabs>
                <w:tab w:val="left" w:pos="3075"/>
                <w:tab w:val="center" w:pos="4606"/>
              </w:tabs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DF65A8">
              <w:rPr>
                <w:sz w:val="22"/>
                <w:szCs w:val="22"/>
                <w:lang w:eastAsia="en-US"/>
              </w:rPr>
              <w:t xml:space="preserve">от </w:t>
            </w:r>
            <w:r w:rsidR="0065717A" w:rsidRPr="00DF65A8">
              <w:rPr>
                <w:sz w:val="22"/>
                <w:szCs w:val="22"/>
                <w:lang w:eastAsia="en-US"/>
              </w:rPr>
              <w:t>25 ноября</w:t>
            </w:r>
            <w:r w:rsidRPr="00DF65A8">
              <w:rPr>
                <w:sz w:val="22"/>
                <w:szCs w:val="22"/>
                <w:lang w:eastAsia="en-US"/>
              </w:rPr>
              <w:t xml:space="preserve"> 201</w:t>
            </w:r>
            <w:r w:rsidR="00BB76DF" w:rsidRPr="00DF65A8">
              <w:rPr>
                <w:sz w:val="22"/>
                <w:szCs w:val="22"/>
                <w:lang w:eastAsia="en-US"/>
              </w:rPr>
              <w:t>5</w:t>
            </w:r>
            <w:r w:rsidRPr="00DF65A8">
              <w:rPr>
                <w:sz w:val="22"/>
                <w:szCs w:val="22"/>
                <w:lang w:eastAsia="en-US"/>
              </w:rPr>
              <w:t xml:space="preserve"> г</w:t>
            </w:r>
            <w:r w:rsidR="00DB5B9C" w:rsidRPr="00DF65A8">
              <w:rPr>
                <w:sz w:val="22"/>
                <w:szCs w:val="22"/>
                <w:lang w:eastAsia="en-US"/>
              </w:rPr>
              <w:t>ода</w:t>
            </w:r>
            <w:r w:rsidRPr="00DF65A8">
              <w:rPr>
                <w:sz w:val="22"/>
                <w:szCs w:val="22"/>
                <w:lang w:eastAsia="en-US"/>
              </w:rPr>
              <w:t xml:space="preserve"> №</w:t>
            </w:r>
            <w:r w:rsidR="00BB76DF" w:rsidRPr="00DF65A8">
              <w:rPr>
                <w:sz w:val="22"/>
                <w:szCs w:val="22"/>
                <w:lang w:eastAsia="en-US"/>
              </w:rPr>
              <w:t xml:space="preserve"> </w:t>
            </w:r>
            <w:r w:rsidR="0065717A" w:rsidRPr="00DF65A8">
              <w:rPr>
                <w:sz w:val="22"/>
                <w:szCs w:val="22"/>
                <w:lang w:eastAsia="en-US"/>
              </w:rPr>
              <w:t>51</w:t>
            </w:r>
            <w:r w:rsidR="00DB5B9C" w:rsidRPr="00DF65A8">
              <w:rPr>
                <w:sz w:val="22"/>
                <w:szCs w:val="22"/>
                <w:lang w:eastAsia="en-US"/>
              </w:rPr>
              <w:t>-</w:t>
            </w:r>
            <w:r w:rsidRPr="00DF65A8">
              <w:rPr>
                <w:sz w:val="22"/>
                <w:szCs w:val="22"/>
                <w:lang w:eastAsia="en-US"/>
              </w:rPr>
              <w:t>р</w:t>
            </w:r>
          </w:p>
        </w:tc>
      </w:tr>
    </w:tbl>
    <w:p w:rsidR="009E745E" w:rsidRDefault="009E745E" w:rsidP="009E745E">
      <w:pPr>
        <w:pStyle w:val="a5"/>
        <w:tabs>
          <w:tab w:val="left" w:pos="3075"/>
          <w:tab w:val="center" w:pos="4606"/>
        </w:tabs>
        <w:spacing w:line="240" w:lineRule="auto"/>
        <w:ind w:firstLine="0"/>
        <w:rPr>
          <w:b/>
        </w:rPr>
      </w:pPr>
    </w:p>
    <w:p w:rsidR="009E745E" w:rsidRDefault="009E745E" w:rsidP="009E745E">
      <w:pPr>
        <w:pStyle w:val="a5"/>
        <w:tabs>
          <w:tab w:val="left" w:pos="3075"/>
          <w:tab w:val="center" w:pos="4606"/>
        </w:tabs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ДОЛЖНОСТНАЯ ИНСТРУКЦИЯ </w:t>
      </w:r>
    </w:p>
    <w:p w:rsidR="00820CBF" w:rsidRDefault="009F541E" w:rsidP="009E745E">
      <w:pPr>
        <w:pStyle w:val="a5"/>
        <w:tabs>
          <w:tab w:val="left" w:pos="3075"/>
          <w:tab w:val="center" w:pos="4606"/>
        </w:tabs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главного бухгалтера </w:t>
      </w:r>
    </w:p>
    <w:p w:rsidR="009E745E" w:rsidRDefault="004A1F84" w:rsidP="009E745E">
      <w:pPr>
        <w:pStyle w:val="a5"/>
        <w:tabs>
          <w:tab w:val="left" w:pos="3075"/>
          <w:tab w:val="center" w:pos="4606"/>
        </w:tabs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9E745E" w:rsidRPr="009E745E">
        <w:rPr>
          <w:b/>
          <w:szCs w:val="28"/>
        </w:rPr>
        <w:t xml:space="preserve">администрации </w:t>
      </w:r>
      <w:r>
        <w:rPr>
          <w:b/>
          <w:szCs w:val="28"/>
        </w:rPr>
        <w:t>сельского поселения</w:t>
      </w:r>
      <w:r w:rsidR="009E745E" w:rsidRPr="009E745E">
        <w:rPr>
          <w:b/>
          <w:szCs w:val="28"/>
        </w:rPr>
        <w:t xml:space="preserve"> «</w:t>
      </w:r>
      <w:proofErr w:type="spellStart"/>
      <w:r w:rsidR="004D0176">
        <w:rPr>
          <w:b/>
          <w:szCs w:val="28"/>
        </w:rPr>
        <w:t>Большелуг</w:t>
      </w:r>
      <w:proofErr w:type="spellEnd"/>
      <w:r w:rsidR="009E745E" w:rsidRPr="009E745E">
        <w:rPr>
          <w:b/>
          <w:szCs w:val="28"/>
        </w:rPr>
        <w:t>»</w:t>
      </w:r>
    </w:p>
    <w:p w:rsidR="009E745E" w:rsidRPr="009E745E" w:rsidRDefault="009E745E" w:rsidP="009E745E">
      <w:pPr>
        <w:pStyle w:val="a5"/>
        <w:tabs>
          <w:tab w:val="left" w:pos="3075"/>
          <w:tab w:val="center" w:pos="4606"/>
        </w:tabs>
        <w:spacing w:line="240" w:lineRule="auto"/>
        <w:ind w:firstLine="0"/>
        <w:jc w:val="center"/>
        <w:rPr>
          <w:b/>
        </w:rPr>
      </w:pPr>
    </w:p>
    <w:p w:rsidR="009E745E" w:rsidRDefault="009E745E" w:rsidP="009E745E">
      <w:pPr>
        <w:pStyle w:val="a5"/>
        <w:tabs>
          <w:tab w:val="left" w:pos="3075"/>
          <w:tab w:val="center" w:pos="4606"/>
        </w:tabs>
        <w:spacing w:line="240" w:lineRule="auto"/>
        <w:ind w:firstLine="0"/>
        <w:jc w:val="center"/>
        <w:rPr>
          <w:b/>
        </w:rPr>
      </w:pPr>
      <w:r>
        <w:rPr>
          <w:b/>
        </w:rPr>
        <w:t>1. Общие положения</w:t>
      </w:r>
    </w:p>
    <w:p w:rsidR="009E745E" w:rsidRDefault="009E745E" w:rsidP="009E745E">
      <w:pPr>
        <w:pStyle w:val="a5"/>
        <w:spacing w:line="240" w:lineRule="auto"/>
        <w:ind w:firstLine="0"/>
        <w:jc w:val="both"/>
        <w:rPr>
          <w:sz w:val="16"/>
        </w:rPr>
      </w:pPr>
    </w:p>
    <w:p w:rsidR="009E745E" w:rsidRDefault="009E745E" w:rsidP="009E745E">
      <w:pPr>
        <w:pStyle w:val="a5"/>
        <w:spacing w:line="240" w:lineRule="auto"/>
        <w:ind w:firstLine="567"/>
        <w:jc w:val="both"/>
      </w:pPr>
    </w:p>
    <w:p w:rsidR="009E745E" w:rsidRDefault="009E745E" w:rsidP="009E745E">
      <w:pPr>
        <w:pStyle w:val="a5"/>
        <w:spacing w:line="240" w:lineRule="auto"/>
        <w:ind w:firstLine="567"/>
        <w:jc w:val="both"/>
      </w:pPr>
      <w:r>
        <w:t xml:space="preserve">1.1. Наименование органа местного самоуправления: администрация </w:t>
      </w:r>
      <w:r w:rsidR="004A1F84">
        <w:t>сельского поселения «</w:t>
      </w:r>
      <w:proofErr w:type="spellStart"/>
      <w:r w:rsidR="004D0176">
        <w:t>Большелуг</w:t>
      </w:r>
      <w:proofErr w:type="spellEnd"/>
      <w:r>
        <w:t>».</w:t>
      </w:r>
    </w:p>
    <w:p w:rsidR="009E745E" w:rsidRDefault="009E745E" w:rsidP="009E745E">
      <w:pPr>
        <w:pStyle w:val="a5"/>
        <w:spacing w:line="240" w:lineRule="auto"/>
        <w:ind w:firstLine="567"/>
        <w:jc w:val="both"/>
      </w:pPr>
      <w:r>
        <w:t xml:space="preserve">1.2. Наименование должности: </w:t>
      </w:r>
      <w:r w:rsidR="009F541E">
        <w:t>главный бухгалтер</w:t>
      </w:r>
      <w:r>
        <w:t xml:space="preserve"> администрации </w:t>
      </w:r>
      <w:r w:rsidR="004A1F84">
        <w:t>сельского поселения</w:t>
      </w:r>
      <w:r>
        <w:t xml:space="preserve"> «</w:t>
      </w:r>
      <w:proofErr w:type="spellStart"/>
      <w:r w:rsidR="004D0176">
        <w:t>Большелуг</w:t>
      </w:r>
      <w:proofErr w:type="spellEnd"/>
      <w:r>
        <w:t xml:space="preserve">» (далее – </w:t>
      </w:r>
      <w:r w:rsidR="009F541E">
        <w:t>главный бухгалтер</w:t>
      </w:r>
      <w:r>
        <w:t xml:space="preserve">). </w:t>
      </w:r>
    </w:p>
    <w:p w:rsidR="00DB5B9C" w:rsidRDefault="009E745E" w:rsidP="00DB5B9C">
      <w:pPr>
        <w:tabs>
          <w:tab w:val="right" w:pos="9355"/>
        </w:tabs>
        <w:ind w:firstLine="567"/>
        <w:jc w:val="both"/>
        <w:rPr>
          <w:sz w:val="28"/>
        </w:rPr>
      </w:pPr>
      <w:r>
        <w:rPr>
          <w:sz w:val="28"/>
        </w:rPr>
        <w:t xml:space="preserve">1.3. </w:t>
      </w:r>
      <w:r w:rsidR="009F541E">
        <w:rPr>
          <w:sz w:val="28"/>
        </w:rPr>
        <w:t>Главный бухгалтер</w:t>
      </w:r>
      <w:r>
        <w:rPr>
          <w:sz w:val="28"/>
        </w:rPr>
        <w:t xml:space="preserve"> подчиняется административно </w:t>
      </w:r>
      <w:r w:rsidR="004A1F84">
        <w:rPr>
          <w:sz w:val="28"/>
        </w:rPr>
        <w:t>–</w:t>
      </w:r>
      <w:r>
        <w:rPr>
          <w:sz w:val="28"/>
        </w:rPr>
        <w:t xml:space="preserve"> </w:t>
      </w:r>
      <w:r w:rsidR="004A1F84">
        <w:rPr>
          <w:sz w:val="28"/>
        </w:rPr>
        <w:t>Главе сельского поселения</w:t>
      </w:r>
      <w:r>
        <w:rPr>
          <w:sz w:val="28"/>
        </w:rPr>
        <w:t xml:space="preserve">, функционально – </w:t>
      </w:r>
      <w:r w:rsidR="004A1F84">
        <w:rPr>
          <w:sz w:val="28"/>
        </w:rPr>
        <w:t>Главе сельского поселения</w:t>
      </w:r>
      <w:r>
        <w:rPr>
          <w:sz w:val="28"/>
        </w:rPr>
        <w:t>.</w:t>
      </w:r>
    </w:p>
    <w:p w:rsidR="00DB5B9C" w:rsidRDefault="009E745E" w:rsidP="00DB5B9C">
      <w:pPr>
        <w:tabs>
          <w:tab w:val="right" w:pos="9355"/>
        </w:tabs>
        <w:ind w:firstLine="567"/>
        <w:jc w:val="both"/>
        <w:rPr>
          <w:sz w:val="28"/>
          <w:szCs w:val="28"/>
        </w:rPr>
      </w:pPr>
      <w:r w:rsidRPr="00DB5B9C">
        <w:rPr>
          <w:sz w:val="28"/>
          <w:szCs w:val="28"/>
        </w:rPr>
        <w:t xml:space="preserve">1.4. </w:t>
      </w:r>
      <w:r w:rsidR="009F541E">
        <w:rPr>
          <w:sz w:val="28"/>
        </w:rPr>
        <w:t xml:space="preserve">Главный бухгалтер </w:t>
      </w:r>
      <w:r w:rsidRPr="00DB5B9C">
        <w:rPr>
          <w:sz w:val="28"/>
          <w:szCs w:val="28"/>
        </w:rPr>
        <w:t xml:space="preserve">назначается и освобождается от должности </w:t>
      </w:r>
      <w:r w:rsidR="004A1F84">
        <w:rPr>
          <w:sz w:val="28"/>
          <w:szCs w:val="28"/>
        </w:rPr>
        <w:t>Главой сельского поселения</w:t>
      </w:r>
      <w:r w:rsidRPr="00DB5B9C">
        <w:rPr>
          <w:sz w:val="28"/>
          <w:szCs w:val="28"/>
        </w:rPr>
        <w:t xml:space="preserve"> в порядке, установленном Трудовым Кодексом Российской Федерации.</w:t>
      </w:r>
    </w:p>
    <w:p w:rsidR="009E745E" w:rsidRPr="00DB5B9C" w:rsidRDefault="009E745E" w:rsidP="00DB5B9C">
      <w:pPr>
        <w:tabs>
          <w:tab w:val="right" w:pos="9355"/>
        </w:tabs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1.5. В период отсутствия </w:t>
      </w:r>
      <w:r w:rsidR="009F541E">
        <w:rPr>
          <w:sz w:val="28"/>
        </w:rPr>
        <w:t>Главн</w:t>
      </w:r>
      <w:r w:rsidR="004D0176">
        <w:rPr>
          <w:sz w:val="28"/>
        </w:rPr>
        <w:t>ого</w:t>
      </w:r>
      <w:r w:rsidR="009F541E">
        <w:rPr>
          <w:sz w:val="28"/>
        </w:rPr>
        <w:t xml:space="preserve"> бухгалтер</w:t>
      </w:r>
      <w:r w:rsidR="004D0176">
        <w:rPr>
          <w:sz w:val="28"/>
        </w:rPr>
        <w:t>а</w:t>
      </w:r>
      <w:r w:rsidR="009F541E">
        <w:rPr>
          <w:sz w:val="28"/>
        </w:rPr>
        <w:t xml:space="preserve"> </w:t>
      </w:r>
      <w:r>
        <w:rPr>
          <w:sz w:val="28"/>
        </w:rPr>
        <w:t xml:space="preserve">(отпуск, длительная командировка, болезнь и т.д.) его обязанности исполняет </w:t>
      </w:r>
      <w:r w:rsidR="0011186A">
        <w:rPr>
          <w:sz w:val="28"/>
        </w:rPr>
        <w:t>Глав</w:t>
      </w:r>
      <w:r w:rsidR="004D0176">
        <w:rPr>
          <w:sz w:val="28"/>
        </w:rPr>
        <w:t>а</w:t>
      </w:r>
      <w:r w:rsidR="0011186A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DB5B9C" w:rsidRDefault="009E745E" w:rsidP="00DB5B9C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1.6. В своей деятельности </w:t>
      </w:r>
      <w:r w:rsidR="009F541E">
        <w:rPr>
          <w:sz w:val="28"/>
        </w:rPr>
        <w:t xml:space="preserve">главный бухгалтер </w:t>
      </w:r>
      <w:r>
        <w:rPr>
          <w:sz w:val="28"/>
        </w:rPr>
        <w:t xml:space="preserve">руководствуется </w:t>
      </w:r>
      <w:r>
        <w:rPr>
          <w:sz w:val="28"/>
          <w:szCs w:val="28"/>
        </w:rPr>
        <w:t>Конституциями Российской Федерации и Республики Коми; Федеральными законами; Законами Российской Федерации и Республики Коми; Указами и Распоряжения Президента Российской Федерации; Постановлениями  Правительства Российской</w:t>
      </w:r>
      <w:r>
        <w:rPr>
          <w:sz w:val="28"/>
          <w:szCs w:val="28"/>
        </w:rPr>
        <w:tab/>
        <w:t xml:space="preserve"> Федерации; Указами и распоряжениями Главы Республики Коми; Постановлениями Правительства Республики Коми; Уставом муниципального образования </w:t>
      </w:r>
      <w:r w:rsidR="004A1F84">
        <w:rPr>
          <w:sz w:val="28"/>
          <w:szCs w:val="28"/>
        </w:rPr>
        <w:t>сельского поселения «</w:t>
      </w:r>
      <w:proofErr w:type="spellStart"/>
      <w:r w:rsidR="004D0176">
        <w:rPr>
          <w:sz w:val="28"/>
          <w:szCs w:val="28"/>
        </w:rPr>
        <w:t>Большелуг</w:t>
      </w:r>
      <w:proofErr w:type="spellEnd"/>
      <w:r>
        <w:rPr>
          <w:sz w:val="28"/>
          <w:szCs w:val="28"/>
        </w:rPr>
        <w:t xml:space="preserve">», решениями Совета </w:t>
      </w:r>
      <w:r w:rsidR="004A1F84">
        <w:rPr>
          <w:sz w:val="28"/>
          <w:szCs w:val="28"/>
        </w:rPr>
        <w:t>сельского поселения «</w:t>
      </w:r>
      <w:proofErr w:type="spellStart"/>
      <w:r w:rsidR="004D0176">
        <w:rPr>
          <w:sz w:val="28"/>
          <w:szCs w:val="28"/>
        </w:rPr>
        <w:t>Большелуг</w:t>
      </w:r>
      <w:proofErr w:type="spellEnd"/>
      <w:r>
        <w:rPr>
          <w:sz w:val="28"/>
          <w:szCs w:val="28"/>
        </w:rPr>
        <w:t xml:space="preserve">», правовыми актами администрации </w:t>
      </w:r>
      <w:r w:rsidR="004A1F84">
        <w:rPr>
          <w:sz w:val="28"/>
          <w:szCs w:val="28"/>
        </w:rPr>
        <w:t>сельского поселения «</w:t>
      </w:r>
      <w:proofErr w:type="spellStart"/>
      <w:r w:rsidR="004D0176">
        <w:rPr>
          <w:sz w:val="28"/>
          <w:szCs w:val="28"/>
        </w:rPr>
        <w:t>Большелуг</w:t>
      </w:r>
      <w:proofErr w:type="spellEnd"/>
      <w:r w:rsidR="004A1F84">
        <w:rPr>
          <w:sz w:val="28"/>
          <w:szCs w:val="28"/>
        </w:rPr>
        <w:t>»</w:t>
      </w:r>
      <w:r>
        <w:rPr>
          <w:sz w:val="28"/>
          <w:szCs w:val="28"/>
        </w:rPr>
        <w:t xml:space="preserve">, Положением об администрации </w:t>
      </w:r>
      <w:r w:rsidR="0018303B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«</w:t>
      </w:r>
      <w:proofErr w:type="spellStart"/>
      <w:r w:rsidR="004D0176">
        <w:rPr>
          <w:sz w:val="28"/>
          <w:szCs w:val="28"/>
        </w:rPr>
        <w:t>Большелуг</w:t>
      </w:r>
      <w:proofErr w:type="spellEnd"/>
      <w:r w:rsidR="0018303B">
        <w:rPr>
          <w:sz w:val="28"/>
          <w:szCs w:val="28"/>
        </w:rPr>
        <w:t>»</w:t>
      </w:r>
      <w:r w:rsidR="00B11202">
        <w:rPr>
          <w:sz w:val="28"/>
          <w:szCs w:val="28"/>
        </w:rPr>
        <w:t>,</w:t>
      </w:r>
      <w:r>
        <w:rPr>
          <w:sz w:val="28"/>
          <w:szCs w:val="28"/>
        </w:rPr>
        <w:t xml:space="preserve"> настоящей должностной инструкцией.</w:t>
      </w:r>
    </w:p>
    <w:p w:rsidR="009E745E" w:rsidRDefault="009E745E" w:rsidP="00DB5B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9F541E">
        <w:rPr>
          <w:sz w:val="28"/>
        </w:rPr>
        <w:t xml:space="preserve">Главный бухгалтер </w:t>
      </w:r>
      <w:r>
        <w:rPr>
          <w:sz w:val="28"/>
          <w:szCs w:val="28"/>
        </w:rPr>
        <w:t>обязан не разглашать сведения, составляющие государственную и иную охраняемую законом тайну, а также сведения, ставшие известными в связи с исполнением полномочий, в том числе сведения, касающиеся частной жизни и здоровья граждан или затрагивающих их честь и достоинство.</w:t>
      </w:r>
    </w:p>
    <w:p w:rsidR="009E745E" w:rsidRDefault="009E745E" w:rsidP="009E745E">
      <w:pPr>
        <w:jc w:val="both"/>
        <w:rPr>
          <w:sz w:val="28"/>
          <w:szCs w:val="28"/>
        </w:rPr>
      </w:pPr>
    </w:p>
    <w:p w:rsidR="009E745E" w:rsidRDefault="009E745E" w:rsidP="009E74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Квалификационные требования</w:t>
      </w:r>
    </w:p>
    <w:p w:rsidR="009E745E" w:rsidRDefault="009E745E" w:rsidP="009E745E">
      <w:pPr>
        <w:jc w:val="center"/>
        <w:rPr>
          <w:b/>
          <w:sz w:val="28"/>
          <w:szCs w:val="28"/>
        </w:rPr>
      </w:pPr>
    </w:p>
    <w:p w:rsidR="00DB5B9C" w:rsidRDefault="009E745E" w:rsidP="00DB5B9C">
      <w:pPr>
        <w:ind w:firstLine="567"/>
        <w:jc w:val="both"/>
        <w:rPr>
          <w:sz w:val="28"/>
        </w:rPr>
      </w:pPr>
      <w:r>
        <w:rPr>
          <w:sz w:val="28"/>
        </w:rPr>
        <w:t>Квалификационные требования, предъявляемые к</w:t>
      </w:r>
      <w:r w:rsidR="0018303B">
        <w:rPr>
          <w:sz w:val="28"/>
        </w:rPr>
        <w:t xml:space="preserve"> </w:t>
      </w:r>
      <w:r w:rsidR="00A774FC">
        <w:rPr>
          <w:sz w:val="28"/>
        </w:rPr>
        <w:t>главному бухгалтеру</w:t>
      </w:r>
      <w:r>
        <w:rPr>
          <w:sz w:val="28"/>
        </w:rPr>
        <w:t>:</w:t>
      </w:r>
    </w:p>
    <w:p w:rsidR="00DB5B9C" w:rsidRDefault="009E745E" w:rsidP="00DB5B9C">
      <w:pPr>
        <w:ind w:firstLine="567"/>
        <w:jc w:val="both"/>
        <w:rPr>
          <w:sz w:val="28"/>
        </w:rPr>
      </w:pPr>
      <w:r>
        <w:rPr>
          <w:sz w:val="28"/>
        </w:rPr>
        <w:t xml:space="preserve">2.1. К уровню образования и (или) направления подготовки: наличие </w:t>
      </w:r>
      <w:r w:rsidR="002334CE">
        <w:rPr>
          <w:sz w:val="28"/>
        </w:rPr>
        <w:t>средне профессионального</w:t>
      </w:r>
      <w:r>
        <w:rPr>
          <w:sz w:val="28"/>
        </w:rPr>
        <w:t xml:space="preserve"> </w:t>
      </w:r>
      <w:r w:rsidR="002334CE">
        <w:rPr>
          <w:sz w:val="28"/>
        </w:rPr>
        <w:t xml:space="preserve">или высшего </w:t>
      </w:r>
      <w:r w:rsidR="00A774FC">
        <w:rPr>
          <w:sz w:val="28"/>
        </w:rPr>
        <w:t xml:space="preserve">экономического </w:t>
      </w:r>
      <w:r>
        <w:rPr>
          <w:sz w:val="28"/>
        </w:rPr>
        <w:t>образования.</w:t>
      </w:r>
    </w:p>
    <w:p w:rsidR="00DB5B9C" w:rsidRDefault="009E745E" w:rsidP="00DB5B9C">
      <w:pPr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2.2. К стажу работы по специальности: </w:t>
      </w:r>
      <w:r w:rsidR="00DE223C">
        <w:rPr>
          <w:sz w:val="28"/>
          <w:szCs w:val="28"/>
        </w:rPr>
        <w:t>стаж</w:t>
      </w:r>
      <w:r w:rsidR="00A774FC">
        <w:rPr>
          <w:sz w:val="28"/>
          <w:szCs w:val="28"/>
        </w:rPr>
        <w:t xml:space="preserve"> финансово-бухгалтерской работы на должностях не менее </w:t>
      </w:r>
      <w:r w:rsidR="002334CE">
        <w:rPr>
          <w:sz w:val="28"/>
          <w:szCs w:val="28"/>
        </w:rPr>
        <w:t>5</w:t>
      </w:r>
      <w:r w:rsidR="00A774FC">
        <w:rPr>
          <w:sz w:val="28"/>
          <w:szCs w:val="28"/>
        </w:rPr>
        <w:t xml:space="preserve"> лет</w:t>
      </w:r>
      <w:r w:rsidR="00DE223C">
        <w:rPr>
          <w:sz w:val="28"/>
          <w:szCs w:val="28"/>
        </w:rPr>
        <w:t>.</w:t>
      </w:r>
    </w:p>
    <w:p w:rsidR="009E745E" w:rsidRDefault="009E745E" w:rsidP="00DB5B9C">
      <w:pPr>
        <w:ind w:firstLine="567"/>
        <w:jc w:val="both"/>
        <w:rPr>
          <w:sz w:val="28"/>
        </w:rPr>
      </w:pPr>
      <w:r>
        <w:rPr>
          <w:sz w:val="28"/>
        </w:rPr>
        <w:t>2.3. К уровню и характеру профессиональных знаний, необходимых для исполнения должностных обязанностей, включающих требования и знания:</w:t>
      </w:r>
    </w:p>
    <w:tbl>
      <w:tblPr>
        <w:tblStyle w:val="a8"/>
        <w:tblW w:w="0" w:type="auto"/>
        <w:tblLook w:val="04A0"/>
      </w:tblPr>
      <w:tblGrid>
        <w:gridCol w:w="1951"/>
        <w:gridCol w:w="7620"/>
      </w:tblGrid>
      <w:tr w:rsidR="009E745E" w:rsidTr="009E74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E" w:rsidRDefault="009E745E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Общие 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E" w:rsidRDefault="009E745E" w:rsidP="004D0176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</w:t>
            </w:r>
            <w:r w:rsidR="00B11202">
              <w:rPr>
                <w:sz w:val="28"/>
                <w:szCs w:val="28"/>
                <w:lang w:eastAsia="en-US"/>
              </w:rPr>
              <w:t>ституции Российской Федерации, Ф</w:t>
            </w:r>
            <w:r>
              <w:rPr>
                <w:sz w:val="28"/>
                <w:szCs w:val="28"/>
                <w:lang w:eastAsia="en-US"/>
              </w:rPr>
              <w:t xml:space="preserve">едеральных </w:t>
            </w:r>
            <w:r w:rsidR="00B11202">
              <w:rPr>
                <w:sz w:val="28"/>
                <w:szCs w:val="28"/>
                <w:lang w:eastAsia="en-US"/>
              </w:rPr>
              <w:t>законов, У</w:t>
            </w:r>
            <w:r>
              <w:rPr>
                <w:sz w:val="28"/>
                <w:szCs w:val="28"/>
                <w:lang w:eastAsia="en-US"/>
              </w:rPr>
              <w:t>казов Пр</w:t>
            </w:r>
            <w:r w:rsidR="00B11202">
              <w:rPr>
                <w:sz w:val="28"/>
                <w:szCs w:val="28"/>
                <w:lang w:eastAsia="en-US"/>
              </w:rPr>
              <w:t>езидента Российской Федерации, П</w:t>
            </w:r>
            <w:r>
              <w:rPr>
                <w:sz w:val="28"/>
                <w:szCs w:val="28"/>
                <w:lang w:eastAsia="en-US"/>
              </w:rPr>
              <w:t>остановлений Правительства Российской Федерации</w:t>
            </w:r>
            <w:r w:rsidR="00B11202">
              <w:rPr>
                <w:sz w:val="28"/>
                <w:szCs w:val="28"/>
                <w:lang w:eastAsia="en-US"/>
              </w:rPr>
              <w:t>, Конституции Республики Коми, Законов Республики Коми, У</w:t>
            </w:r>
            <w:r>
              <w:rPr>
                <w:sz w:val="28"/>
                <w:szCs w:val="28"/>
                <w:lang w:eastAsia="en-US"/>
              </w:rPr>
              <w:t xml:space="preserve">казов Главы Республики Коми, постановлений </w:t>
            </w:r>
            <w:r w:rsidR="00B11202">
              <w:rPr>
                <w:sz w:val="28"/>
                <w:szCs w:val="28"/>
                <w:lang w:eastAsia="en-US"/>
              </w:rPr>
              <w:t xml:space="preserve">и распоряжений </w:t>
            </w:r>
            <w:r>
              <w:rPr>
                <w:sz w:val="28"/>
                <w:szCs w:val="28"/>
                <w:lang w:eastAsia="en-US"/>
              </w:rPr>
              <w:t xml:space="preserve">Правительства Республики Коми, Устава муниципального образования </w:t>
            </w:r>
            <w:r w:rsidR="0018303B">
              <w:rPr>
                <w:sz w:val="28"/>
                <w:szCs w:val="28"/>
                <w:lang w:eastAsia="en-US"/>
              </w:rPr>
              <w:t>сельского поселения «</w:t>
            </w:r>
            <w:proofErr w:type="spellStart"/>
            <w:r w:rsidR="004D0176">
              <w:rPr>
                <w:sz w:val="28"/>
                <w:szCs w:val="28"/>
                <w:lang w:eastAsia="en-US"/>
              </w:rPr>
              <w:t>Большелуг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», Положения об администрации </w:t>
            </w:r>
            <w:r w:rsidR="0018303B">
              <w:rPr>
                <w:sz w:val="28"/>
                <w:szCs w:val="28"/>
                <w:lang w:eastAsia="en-US"/>
              </w:rPr>
              <w:t>сельского поселения «</w:t>
            </w:r>
            <w:proofErr w:type="spellStart"/>
            <w:r w:rsidR="004D0176">
              <w:rPr>
                <w:sz w:val="28"/>
                <w:szCs w:val="28"/>
                <w:lang w:eastAsia="en-US"/>
              </w:rPr>
              <w:t>Большелуг</w:t>
            </w:r>
            <w:proofErr w:type="spellEnd"/>
            <w:r w:rsidR="0018303B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9E745E" w:rsidTr="009E74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E" w:rsidRDefault="009E745E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Специальные 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E" w:rsidRPr="00A50DD4" w:rsidRDefault="009E745E" w:rsidP="00A774FC">
            <w:pPr>
              <w:jc w:val="both"/>
              <w:rPr>
                <w:sz w:val="28"/>
                <w:highlight w:val="yellow"/>
                <w:lang w:eastAsia="en-US"/>
              </w:rPr>
            </w:pPr>
            <w:r w:rsidRPr="005D08D3">
              <w:rPr>
                <w:sz w:val="28"/>
                <w:szCs w:val="28"/>
                <w:lang w:eastAsia="en-US"/>
              </w:rPr>
              <w:t xml:space="preserve">Наличие специальных знаний, включая знание нормативных правовых актов, в соответствии  с которыми осуществляется </w:t>
            </w:r>
            <w:r w:rsidR="00A774FC">
              <w:rPr>
                <w:sz w:val="28"/>
                <w:szCs w:val="28"/>
                <w:lang w:eastAsia="en-US"/>
              </w:rPr>
              <w:t xml:space="preserve">финансовая </w:t>
            </w:r>
            <w:r w:rsidRPr="005D08D3">
              <w:rPr>
                <w:sz w:val="28"/>
                <w:szCs w:val="28"/>
                <w:lang w:eastAsia="en-US"/>
              </w:rPr>
              <w:t xml:space="preserve">деятельность </w:t>
            </w:r>
            <w:r w:rsidR="00A774FC">
              <w:rPr>
                <w:sz w:val="28"/>
                <w:szCs w:val="28"/>
                <w:lang w:eastAsia="en-US"/>
              </w:rPr>
              <w:t>органов местного самоуправления</w:t>
            </w:r>
            <w:r w:rsidR="00DE223C">
              <w:rPr>
                <w:sz w:val="28"/>
                <w:szCs w:val="28"/>
                <w:lang w:eastAsia="en-US"/>
              </w:rPr>
              <w:t>,</w:t>
            </w:r>
            <w:r w:rsidR="00B11202" w:rsidRPr="005D08D3">
              <w:rPr>
                <w:sz w:val="28"/>
                <w:szCs w:val="28"/>
                <w:lang w:eastAsia="en-US"/>
              </w:rPr>
              <w:t xml:space="preserve"> противодействия коррупции, </w:t>
            </w:r>
            <w:r w:rsidRPr="005D08D3">
              <w:rPr>
                <w:sz w:val="28"/>
                <w:szCs w:val="28"/>
                <w:lang w:eastAsia="en-US"/>
              </w:rPr>
              <w:t>принципов организации органов местного самоуправления; правил делового этикета; техники безопасности и противопожарной защиты, служебного распорядка администрации, должностной инструкции, порядка работы со служебной информацией</w:t>
            </w:r>
          </w:p>
        </w:tc>
      </w:tr>
    </w:tbl>
    <w:p w:rsidR="009E745E" w:rsidRDefault="009E745E" w:rsidP="009E745E">
      <w:pPr>
        <w:ind w:firstLine="708"/>
        <w:jc w:val="both"/>
        <w:rPr>
          <w:sz w:val="28"/>
        </w:rPr>
      </w:pPr>
    </w:p>
    <w:p w:rsidR="009E745E" w:rsidRDefault="009E745E" w:rsidP="009E745E">
      <w:pPr>
        <w:ind w:firstLine="567"/>
        <w:jc w:val="both"/>
        <w:rPr>
          <w:sz w:val="28"/>
        </w:rPr>
      </w:pPr>
      <w:r>
        <w:rPr>
          <w:sz w:val="28"/>
        </w:rPr>
        <w:t>2.4. К уровню и характеру умений и навыков, необходимых для исполнения должностных обязанностей:</w:t>
      </w:r>
    </w:p>
    <w:tbl>
      <w:tblPr>
        <w:tblStyle w:val="a8"/>
        <w:tblW w:w="0" w:type="auto"/>
        <w:tblLook w:val="04A0"/>
      </w:tblPr>
      <w:tblGrid>
        <w:gridCol w:w="1951"/>
        <w:gridCol w:w="7620"/>
      </w:tblGrid>
      <w:tr w:rsidR="009E745E" w:rsidTr="009E745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E" w:rsidRDefault="009E745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Навыки</w:t>
            </w:r>
          </w:p>
        </w:tc>
      </w:tr>
      <w:tr w:rsidR="009E745E" w:rsidTr="009E74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E" w:rsidRDefault="009E745E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Общие 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E" w:rsidRDefault="00B11202" w:rsidP="00EC7EE9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szCs w:val="28"/>
              </w:rPr>
              <w:t>В</w:t>
            </w:r>
            <w:r w:rsidRPr="00BD040D">
              <w:rPr>
                <w:sz w:val="28"/>
                <w:szCs w:val="28"/>
              </w:rPr>
              <w:t>ладения современными средствами, методами и технологиями работы с информацией; взаимодействия с органами местного самоуправления; работы с нормативными актами и иными документами; подготовки делового письма; планирования служебной деятельности; организационной и аналитической работы; систематизации и подготовки информационных материалов; подготовки профессиональных заключений, консультирования; владения компьютерной и другой оргтехникой, необходимым программным  обеспечением</w:t>
            </w:r>
          </w:p>
        </w:tc>
      </w:tr>
      <w:tr w:rsidR="009E745E" w:rsidTr="009E74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E" w:rsidRDefault="009E745E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Специальные 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E" w:rsidRDefault="00DE223C" w:rsidP="00DE223C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Э</w:t>
            </w:r>
            <w:r w:rsidR="009E745E">
              <w:rPr>
                <w:sz w:val="28"/>
                <w:szCs w:val="28"/>
                <w:lang w:eastAsia="en-US"/>
              </w:rPr>
              <w:t>ффективной и последовательной организации работы во взаимосвязи с   органами государственной власти Республики Коми, иными государственными органами Республики Коми,  организациями, муниципальными образованиями,  муниципальными служащими; создания эффективных взаимоотношений в коллективе (психологический климат);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9E745E">
              <w:rPr>
                <w:sz w:val="28"/>
                <w:szCs w:val="28"/>
                <w:lang w:eastAsia="en-US"/>
              </w:rPr>
              <w:t>разработки плана конкретных действий, принятие новых подходов в решении задач, систематизации и структурирования информации</w:t>
            </w:r>
          </w:p>
        </w:tc>
      </w:tr>
    </w:tbl>
    <w:p w:rsidR="009E745E" w:rsidRDefault="009E745E" w:rsidP="009E745E">
      <w:pPr>
        <w:ind w:firstLine="567"/>
        <w:jc w:val="both"/>
        <w:rPr>
          <w:sz w:val="28"/>
        </w:rPr>
      </w:pPr>
    </w:p>
    <w:p w:rsidR="009E745E" w:rsidRDefault="009E745E" w:rsidP="009E745E">
      <w:pPr>
        <w:jc w:val="center"/>
        <w:rPr>
          <w:b/>
          <w:sz w:val="28"/>
        </w:rPr>
      </w:pPr>
      <w:r>
        <w:rPr>
          <w:b/>
          <w:sz w:val="28"/>
        </w:rPr>
        <w:t>3. Должностные обязанности, показатели эффективности и результативности профессиональной служебной деятельности</w:t>
      </w:r>
    </w:p>
    <w:p w:rsidR="009E745E" w:rsidRDefault="009E745E" w:rsidP="009E745E">
      <w:pPr>
        <w:jc w:val="center"/>
        <w:rPr>
          <w:b/>
          <w:sz w:val="28"/>
        </w:rPr>
      </w:pPr>
    </w:p>
    <w:p w:rsidR="009E745E" w:rsidRDefault="009E745E" w:rsidP="009E74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3.1. </w:t>
      </w:r>
      <w:r w:rsidR="00A774FC">
        <w:rPr>
          <w:sz w:val="28"/>
        </w:rPr>
        <w:t>Главный бухгалтер</w:t>
      </w:r>
      <w:r w:rsidR="00A50DD4">
        <w:rPr>
          <w:sz w:val="28"/>
        </w:rPr>
        <w:t xml:space="preserve"> </w:t>
      </w:r>
      <w:r>
        <w:rPr>
          <w:sz w:val="28"/>
        </w:rPr>
        <w:t xml:space="preserve"> исполняет обязанности, предусмотренные </w:t>
      </w:r>
      <w:r w:rsidR="00DE223C">
        <w:rPr>
          <w:sz w:val="28"/>
        </w:rPr>
        <w:t>настоящей должностной инструкцией</w:t>
      </w:r>
      <w:r>
        <w:rPr>
          <w:sz w:val="28"/>
        </w:rPr>
        <w:t>, в том числе выполняет обязательства и требования к служебному поведению, не нарушает законодательство.</w:t>
      </w:r>
    </w:p>
    <w:p w:rsidR="009E745E" w:rsidRDefault="009E745E" w:rsidP="009E74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3.2. </w:t>
      </w:r>
      <w:r w:rsidR="00A774FC">
        <w:rPr>
          <w:sz w:val="28"/>
        </w:rPr>
        <w:t>Главный бухгалтер</w:t>
      </w:r>
      <w:r w:rsidR="00820CBF">
        <w:rPr>
          <w:sz w:val="28"/>
        </w:rPr>
        <w:t xml:space="preserve"> </w:t>
      </w:r>
      <w:r>
        <w:rPr>
          <w:sz w:val="28"/>
        </w:rPr>
        <w:t>исполняет следующие должностные обязанности:</w:t>
      </w:r>
    </w:p>
    <w:tbl>
      <w:tblPr>
        <w:tblStyle w:val="a8"/>
        <w:tblW w:w="0" w:type="auto"/>
        <w:tblLook w:val="04A0"/>
      </w:tblPr>
      <w:tblGrid>
        <w:gridCol w:w="533"/>
        <w:gridCol w:w="6746"/>
        <w:gridCol w:w="2292"/>
      </w:tblGrid>
      <w:tr w:rsidR="00BA5C94" w:rsidTr="004C17D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94" w:rsidRDefault="00BA5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94" w:rsidRDefault="00BA5C94" w:rsidP="005966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Должностн</w:t>
            </w:r>
            <w:r w:rsidR="0059662C">
              <w:rPr>
                <w:b/>
                <w:sz w:val="24"/>
                <w:szCs w:val="24"/>
                <w:lang w:eastAsia="en-US"/>
              </w:rPr>
              <w:t xml:space="preserve">ые </w:t>
            </w:r>
            <w:r>
              <w:rPr>
                <w:b/>
                <w:sz w:val="24"/>
                <w:szCs w:val="24"/>
                <w:lang w:eastAsia="en-US"/>
              </w:rPr>
              <w:t>обязанност</w:t>
            </w:r>
            <w:r w:rsidR="0059662C">
              <w:rPr>
                <w:b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94" w:rsidRDefault="00BA5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Показатель эффективности и результативности</w:t>
            </w:r>
          </w:p>
        </w:tc>
      </w:tr>
      <w:tr w:rsidR="009C3CA0" w:rsidTr="004C17D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0" w:rsidRDefault="00A93A27" w:rsidP="00452B4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0" w:rsidRDefault="00A774FC" w:rsidP="00820CBF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правильного и своевременного перечисления денежных сре</w:t>
            </w:r>
            <w:proofErr w:type="gramStart"/>
            <w:r>
              <w:rPr>
                <w:sz w:val="24"/>
                <w:szCs w:val="24"/>
                <w:lang w:eastAsia="en-US"/>
              </w:rPr>
              <w:t>дств в б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юджеты, взносов внебюджетные фонды, расчеты с поставщиками и подрядчиками по заключенным договорам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0" w:rsidRPr="00BA5C94" w:rsidRDefault="00A774FC" w:rsidP="00BA6F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Да\нет</w:t>
            </w:r>
          </w:p>
        </w:tc>
      </w:tr>
      <w:tr w:rsidR="009C3CA0" w:rsidTr="004C17D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0" w:rsidRDefault="00A93A27" w:rsidP="00452B49">
            <w:pPr>
              <w:pStyle w:val="a7"/>
              <w:widowControl w:val="0"/>
              <w:autoSpaceDE w:val="0"/>
              <w:autoSpaceDN w:val="0"/>
              <w:adjustRightInd w:val="0"/>
              <w:ind w:left="0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0" w:rsidRDefault="00A774FC" w:rsidP="004D0176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 работы с Управлением финансов администрации муниципального района «Корткеросский», в том числе оформление и предоставление документов, необходимых для расчетов по заработной плате, по расчетам с поставщиками и подрядчиками, проверка правильности оформления документов </w:t>
            </w:r>
            <w:r w:rsidR="008A7B4D">
              <w:rPr>
                <w:sz w:val="24"/>
                <w:szCs w:val="24"/>
                <w:lang w:eastAsia="en-US"/>
              </w:rPr>
              <w:t>и соответствие произведенных расходов, их полноты и  достоверности составления, получение выписки по лицевым счетам сельского поселения «</w:t>
            </w:r>
            <w:proofErr w:type="spellStart"/>
            <w:r w:rsidR="004D0176">
              <w:rPr>
                <w:sz w:val="24"/>
                <w:szCs w:val="24"/>
                <w:lang w:eastAsia="en-US"/>
              </w:rPr>
              <w:t>Большелуг</w:t>
            </w:r>
            <w:proofErr w:type="spellEnd"/>
            <w:r w:rsidR="008A7B4D">
              <w:rPr>
                <w:sz w:val="24"/>
                <w:szCs w:val="24"/>
                <w:lang w:eastAsia="en-US"/>
              </w:rPr>
              <w:t>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C" w:rsidRDefault="00F80234" w:rsidP="00BA6F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Да\нет</w:t>
            </w:r>
          </w:p>
        </w:tc>
      </w:tr>
      <w:tr w:rsidR="009C3CA0" w:rsidTr="004C17D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0" w:rsidRDefault="00A93A27" w:rsidP="00452B49">
            <w:pPr>
              <w:pStyle w:val="a7"/>
              <w:widowControl w:val="0"/>
              <w:autoSpaceDE w:val="0"/>
              <w:autoSpaceDN w:val="0"/>
              <w:adjustRightInd w:val="0"/>
              <w:ind w:left="0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0" w:rsidRDefault="008A7B4D" w:rsidP="0059662C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Составление бухгалтерской отчетности на основе данных бухгалтерского учета, первичных документов, а также предоставление ее в вышестоящие органы в установленные сроки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0" w:rsidRDefault="00F80234" w:rsidP="00BA6F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Да\нет</w:t>
            </w:r>
          </w:p>
        </w:tc>
      </w:tr>
      <w:tr w:rsidR="009C3CA0" w:rsidTr="004C17D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0" w:rsidRDefault="00A93A27" w:rsidP="00452B49">
            <w:pPr>
              <w:pStyle w:val="a7"/>
              <w:widowControl w:val="0"/>
              <w:autoSpaceDE w:val="0"/>
              <w:autoSpaceDN w:val="0"/>
              <w:adjustRightInd w:val="0"/>
              <w:ind w:left="0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A0" w:rsidRPr="00D60593" w:rsidRDefault="008A7B4D" w:rsidP="004D0176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Осуществление экономического анализа хозяйственно-финансовой деятельности сельского поселения «</w:t>
            </w:r>
            <w:proofErr w:type="spellStart"/>
            <w:r w:rsidR="004D0176">
              <w:rPr>
                <w:sz w:val="24"/>
                <w:szCs w:val="24"/>
                <w:lang w:eastAsia="en-US"/>
              </w:rPr>
              <w:t>Большелуг</w:t>
            </w:r>
            <w:proofErr w:type="spellEnd"/>
            <w:r>
              <w:rPr>
                <w:sz w:val="24"/>
                <w:szCs w:val="24"/>
                <w:lang w:eastAsia="en-US"/>
              </w:rPr>
              <w:t>» по данным бухгалтерского учета и отчетности в целях выявления внутренних резервов и необоснованных расходов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C" w:rsidRDefault="00F80234" w:rsidP="00483B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Да\нет</w:t>
            </w:r>
          </w:p>
        </w:tc>
      </w:tr>
      <w:tr w:rsidR="004C17D2" w:rsidTr="004C17D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2" w:rsidRDefault="004C17D2" w:rsidP="00452B49">
            <w:pPr>
              <w:pStyle w:val="a7"/>
              <w:widowControl w:val="0"/>
              <w:autoSpaceDE w:val="0"/>
              <w:autoSpaceDN w:val="0"/>
              <w:adjustRightInd w:val="0"/>
              <w:ind w:left="0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2" w:rsidRPr="007623EB" w:rsidRDefault="008A7B4D" w:rsidP="004D0176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623EB">
              <w:rPr>
                <w:sz w:val="24"/>
                <w:szCs w:val="24"/>
              </w:rPr>
              <w:t>Составление проектов смет расходов по сельскому поселению «</w:t>
            </w:r>
            <w:proofErr w:type="spellStart"/>
            <w:r w:rsidR="004D0176">
              <w:rPr>
                <w:sz w:val="24"/>
                <w:szCs w:val="24"/>
              </w:rPr>
              <w:t>Большелуг</w:t>
            </w:r>
            <w:proofErr w:type="spellEnd"/>
            <w:r w:rsidRPr="007623EB">
              <w:rPr>
                <w:sz w:val="24"/>
                <w:szCs w:val="24"/>
              </w:rPr>
              <w:t>», составление расчетов, в том числе в</w:t>
            </w:r>
            <w:r w:rsidRPr="007623EB">
              <w:rPr>
                <w:sz w:val="24"/>
                <w:szCs w:val="24"/>
                <w:lang w:eastAsia="en-US"/>
              </w:rPr>
              <w:t>едение учета исполнения смет</w:t>
            </w:r>
            <w:r w:rsidR="006950F6" w:rsidRPr="007623EB">
              <w:rPr>
                <w:sz w:val="24"/>
                <w:szCs w:val="24"/>
                <w:lang w:eastAsia="en-US"/>
              </w:rPr>
              <w:t xml:space="preserve"> расходов, систематического контроля  над ходом исполнения смет расходов, своевременное подготовка ходатайств на передвижку лимитов бюджетных обязательств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57" w:rsidRDefault="00F80234" w:rsidP="004C1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Да\нет</w:t>
            </w:r>
          </w:p>
        </w:tc>
      </w:tr>
      <w:tr w:rsidR="004C17D2" w:rsidTr="004C17D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2" w:rsidRDefault="004C17D2" w:rsidP="00452B49">
            <w:pPr>
              <w:pStyle w:val="a7"/>
              <w:widowControl w:val="0"/>
              <w:autoSpaceDE w:val="0"/>
              <w:autoSpaceDN w:val="0"/>
              <w:adjustRightInd w:val="0"/>
              <w:ind w:left="0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D2" w:rsidRPr="007623EB" w:rsidRDefault="006950F6" w:rsidP="006950F6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eastAsia="en-US"/>
              </w:rPr>
            </w:pPr>
            <w:r w:rsidRPr="007623EB">
              <w:rPr>
                <w:sz w:val="24"/>
                <w:szCs w:val="24"/>
                <w:lang w:eastAsia="en-US"/>
              </w:rPr>
              <w:t>Составление справки об исполнении сметы расходов и об остатках неиспользованных ассигнований (ежемесячно, а также при необходимости)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4" w:rsidRDefault="00F80234" w:rsidP="004C1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</w:t>
            </w:r>
          </w:p>
          <w:p w:rsidR="004C17D2" w:rsidRDefault="00F80234" w:rsidP="004C1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справок</w:t>
            </w:r>
          </w:p>
        </w:tc>
      </w:tr>
      <w:tr w:rsidR="007623EB" w:rsidTr="004C17D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EB" w:rsidRDefault="007623EB" w:rsidP="002C7D74">
            <w:pPr>
              <w:pStyle w:val="a7"/>
              <w:widowControl w:val="0"/>
              <w:autoSpaceDE w:val="0"/>
              <w:autoSpaceDN w:val="0"/>
              <w:adjustRightInd w:val="0"/>
              <w:ind w:left="0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EB" w:rsidRPr="007623EB" w:rsidRDefault="007623EB" w:rsidP="006950F6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Ведение реестра расходных обязательств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EB" w:rsidRDefault="007623EB" w:rsidP="004C1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Да\нет</w:t>
            </w:r>
          </w:p>
        </w:tc>
      </w:tr>
      <w:tr w:rsidR="007623EB" w:rsidTr="004C17D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EB" w:rsidRDefault="007623EB" w:rsidP="002C7D74">
            <w:pPr>
              <w:pStyle w:val="a7"/>
              <w:widowControl w:val="0"/>
              <w:autoSpaceDE w:val="0"/>
              <w:autoSpaceDN w:val="0"/>
              <w:adjustRightInd w:val="0"/>
              <w:ind w:left="0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EB" w:rsidRDefault="007623EB" w:rsidP="006950F6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Осуществление контроля над расходованием фонда заработной платы, установлением должностных окладов, соблюдение финансовой дисциплины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EB" w:rsidRDefault="007623EB" w:rsidP="004C1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Да\нет</w:t>
            </w:r>
          </w:p>
        </w:tc>
      </w:tr>
      <w:tr w:rsidR="007623EB" w:rsidTr="004C17D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EB" w:rsidRDefault="007623EB" w:rsidP="002C7D74">
            <w:pPr>
              <w:pStyle w:val="a7"/>
              <w:widowControl w:val="0"/>
              <w:autoSpaceDE w:val="0"/>
              <w:autoSpaceDN w:val="0"/>
              <w:adjustRightInd w:val="0"/>
              <w:ind w:left="0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EB" w:rsidRDefault="007623EB" w:rsidP="006950F6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Осуществление контроля над соблюдением правил проведения инвентаризации денежных средств, товарно-материальных ценностей, основных средств, расчетов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EB" w:rsidRDefault="007623EB" w:rsidP="004C1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Да\нет</w:t>
            </w:r>
          </w:p>
        </w:tc>
      </w:tr>
      <w:tr w:rsidR="007623EB" w:rsidTr="004C17D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EB" w:rsidRDefault="007623EB" w:rsidP="002C7D74">
            <w:pPr>
              <w:pStyle w:val="a7"/>
              <w:widowControl w:val="0"/>
              <w:autoSpaceDE w:val="0"/>
              <w:autoSpaceDN w:val="0"/>
              <w:adjustRightInd w:val="0"/>
              <w:ind w:left="0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EB" w:rsidRDefault="007623EB" w:rsidP="006950F6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Осуществление контроля законности списания недостач, дебиторской и других потерь, взыскивание дебиторской и кредиторской задолженности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EB" w:rsidRDefault="007623EB" w:rsidP="004C1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Да\нет</w:t>
            </w:r>
          </w:p>
        </w:tc>
      </w:tr>
      <w:tr w:rsidR="007623EB" w:rsidTr="004C17D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EB" w:rsidRDefault="007623EB" w:rsidP="00CF1CD0">
            <w:pPr>
              <w:pStyle w:val="a7"/>
              <w:widowControl w:val="0"/>
              <w:autoSpaceDE w:val="0"/>
              <w:autoSpaceDN w:val="0"/>
              <w:adjustRightInd w:val="0"/>
              <w:ind w:left="0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2" w:rsidRDefault="007623EB" w:rsidP="004574B6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Ведение книг: «Журнал-главная», кассовые и фактических расходы, текущих счетов и расчетов; ведение журналов операций: №1 «Касса»,  №2 «Банк»</w:t>
            </w:r>
            <w:r w:rsidR="00240822">
              <w:rPr>
                <w:sz w:val="24"/>
                <w:szCs w:val="24"/>
                <w:lang w:eastAsia="en-US"/>
              </w:rPr>
              <w:t>, №6 «Расчеты по заработной плате»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EB" w:rsidRDefault="007623EB" w:rsidP="004C1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Да\нет</w:t>
            </w:r>
          </w:p>
        </w:tc>
      </w:tr>
      <w:tr w:rsidR="007623EB" w:rsidTr="004C17D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EB" w:rsidRDefault="007623EB" w:rsidP="00CF1CD0">
            <w:pPr>
              <w:pStyle w:val="a7"/>
              <w:autoSpaceDE w:val="0"/>
              <w:autoSpaceDN w:val="0"/>
              <w:adjustRightInd w:val="0"/>
              <w:ind w:left="0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EB" w:rsidRDefault="00240822" w:rsidP="006950F6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Осуществление работы по начислению и выплате заработной платы работникам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EB" w:rsidRDefault="00240822" w:rsidP="004C1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Да\нет</w:t>
            </w:r>
          </w:p>
        </w:tc>
      </w:tr>
      <w:tr w:rsidR="00240822" w:rsidTr="004C17D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2" w:rsidRDefault="00240822" w:rsidP="00D916DF">
            <w:pPr>
              <w:pStyle w:val="a7"/>
              <w:widowControl w:val="0"/>
              <w:autoSpaceDE w:val="0"/>
              <w:autoSpaceDN w:val="0"/>
              <w:adjustRightInd w:val="0"/>
              <w:ind w:left="0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2" w:rsidRDefault="00240822" w:rsidP="004D0176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Ведение учетной политики сельского поселения «</w:t>
            </w:r>
            <w:proofErr w:type="spellStart"/>
            <w:r w:rsidR="004D0176">
              <w:rPr>
                <w:sz w:val="24"/>
                <w:szCs w:val="24"/>
                <w:lang w:eastAsia="en-US"/>
              </w:rPr>
              <w:t>Большелуг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2" w:rsidRDefault="00240822" w:rsidP="00A50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Да\нет</w:t>
            </w:r>
          </w:p>
        </w:tc>
      </w:tr>
      <w:tr w:rsidR="00240822" w:rsidTr="004C17D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2" w:rsidRDefault="00240822" w:rsidP="00D916DF">
            <w:pPr>
              <w:pStyle w:val="a7"/>
              <w:autoSpaceDE w:val="0"/>
              <w:autoSpaceDN w:val="0"/>
              <w:adjustRightInd w:val="0"/>
              <w:ind w:left="0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2" w:rsidRDefault="00240822" w:rsidP="004D0176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Предоставление документов и отчетов администрации сельского поселения «</w:t>
            </w:r>
            <w:proofErr w:type="spellStart"/>
            <w:r w:rsidR="004D0176">
              <w:rPr>
                <w:sz w:val="24"/>
                <w:szCs w:val="24"/>
                <w:lang w:eastAsia="en-US"/>
              </w:rPr>
              <w:t>Большелуг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» в налоговую инспекцию, пенсионный фонд, отдел организации сбора данных по </w:t>
            </w:r>
            <w:proofErr w:type="spellStart"/>
            <w:r>
              <w:rPr>
                <w:sz w:val="24"/>
                <w:szCs w:val="24"/>
                <w:lang w:eastAsia="en-US"/>
              </w:rPr>
              <w:t>статнаблюдению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 </w:t>
            </w:r>
            <w:proofErr w:type="spellStart"/>
            <w:r>
              <w:rPr>
                <w:sz w:val="24"/>
                <w:szCs w:val="24"/>
                <w:lang w:eastAsia="en-US"/>
              </w:rPr>
              <w:t>Корткеросскому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району и в другие учреждения, в соответствии с законодательством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2" w:rsidRDefault="00240822" w:rsidP="004C1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Да\нет;</w:t>
            </w:r>
          </w:p>
          <w:p w:rsidR="00240822" w:rsidRDefault="00240822" w:rsidP="004C1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</w:t>
            </w:r>
          </w:p>
          <w:p w:rsidR="00240822" w:rsidRDefault="00240822" w:rsidP="004C1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отчетов</w:t>
            </w:r>
          </w:p>
        </w:tc>
      </w:tr>
      <w:tr w:rsidR="00240822" w:rsidTr="004C17D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2" w:rsidRDefault="00240822" w:rsidP="00D916DF">
            <w:pPr>
              <w:pStyle w:val="a7"/>
              <w:widowControl w:val="0"/>
              <w:autoSpaceDE w:val="0"/>
              <w:autoSpaceDN w:val="0"/>
              <w:adjustRightInd w:val="0"/>
              <w:ind w:left="0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2" w:rsidRPr="00D60593" w:rsidRDefault="00240822" w:rsidP="004D0176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совещаниях, заседаниях Совета сельского поселения «</w:t>
            </w:r>
            <w:proofErr w:type="spellStart"/>
            <w:r w:rsidR="004D0176">
              <w:rPr>
                <w:sz w:val="24"/>
                <w:szCs w:val="24"/>
              </w:rPr>
              <w:t>Большелуг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4D0176">
              <w:rPr>
                <w:sz w:val="24"/>
                <w:szCs w:val="24"/>
              </w:rPr>
              <w:t xml:space="preserve"> по вопросам бюджета поселения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2" w:rsidRDefault="00240822" w:rsidP="006F02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совещаний, заседаний</w:t>
            </w:r>
          </w:p>
        </w:tc>
      </w:tr>
      <w:tr w:rsidR="00240822" w:rsidTr="004C17D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2" w:rsidRDefault="00240822" w:rsidP="00D916DF">
            <w:pPr>
              <w:pStyle w:val="a7"/>
              <w:widowControl w:val="0"/>
              <w:autoSpaceDE w:val="0"/>
              <w:autoSpaceDN w:val="0"/>
              <w:adjustRightInd w:val="0"/>
              <w:ind w:left="0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2" w:rsidRDefault="00240822" w:rsidP="006F02D7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D60593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и внесение </w:t>
            </w:r>
            <w:r w:rsidRPr="00D60593">
              <w:rPr>
                <w:sz w:val="24"/>
                <w:szCs w:val="24"/>
              </w:rPr>
              <w:t xml:space="preserve">проектов </w:t>
            </w:r>
            <w:r>
              <w:rPr>
                <w:sz w:val="24"/>
                <w:szCs w:val="24"/>
              </w:rPr>
              <w:t>муниципальных правовых актов (отдельно в Совет и отдельно в администрацию)</w:t>
            </w:r>
          </w:p>
          <w:p w:rsidR="00240822" w:rsidRPr="00D60593" w:rsidRDefault="00240822" w:rsidP="006F02D7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2" w:rsidRDefault="00240822" w:rsidP="006F02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внесенных проектов</w:t>
            </w:r>
          </w:p>
        </w:tc>
      </w:tr>
      <w:tr w:rsidR="00240822" w:rsidTr="004C17D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2" w:rsidRDefault="00240822" w:rsidP="00D916DF">
            <w:pPr>
              <w:pStyle w:val="a7"/>
              <w:widowControl w:val="0"/>
              <w:autoSpaceDE w:val="0"/>
              <w:autoSpaceDN w:val="0"/>
              <w:adjustRightInd w:val="0"/>
              <w:ind w:left="0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2" w:rsidRDefault="00240822" w:rsidP="006F02D7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Обеспечение защиты персональных данных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2" w:rsidRDefault="00240822" w:rsidP="006F02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Да\нет</w:t>
            </w:r>
          </w:p>
        </w:tc>
      </w:tr>
      <w:tr w:rsidR="00240822" w:rsidTr="004C17D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2" w:rsidRDefault="00240822" w:rsidP="00D916DF">
            <w:pPr>
              <w:pStyle w:val="a7"/>
              <w:widowControl w:val="0"/>
              <w:autoSpaceDE w:val="0"/>
              <w:autoSpaceDN w:val="0"/>
              <w:adjustRightInd w:val="0"/>
              <w:ind w:left="0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2" w:rsidRDefault="00240822" w:rsidP="006F02D7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организации работы по проведению выборов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2" w:rsidRDefault="00240822" w:rsidP="006F02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</w:t>
            </w:r>
            <w:r>
              <w:rPr>
                <w:sz w:val="24"/>
                <w:szCs w:val="24"/>
                <w:lang w:val="en-US" w:eastAsia="en-US"/>
              </w:rPr>
              <w:t>\</w:t>
            </w: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240822" w:rsidTr="004C17D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2" w:rsidRDefault="00240822" w:rsidP="00D916DF">
            <w:pPr>
              <w:pStyle w:val="a7"/>
              <w:autoSpaceDE w:val="0"/>
              <w:autoSpaceDN w:val="0"/>
              <w:adjustRightInd w:val="0"/>
              <w:ind w:left="0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2" w:rsidRDefault="00240822" w:rsidP="006F02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приема граждан по вопросам входящим в компетенцию, организация рассмотрения их предложений, заявлений и жалоб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2" w:rsidRDefault="00240822" w:rsidP="006F02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проведенных приемов</w:t>
            </w:r>
          </w:p>
        </w:tc>
      </w:tr>
      <w:tr w:rsidR="00240822" w:rsidTr="004C17D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2" w:rsidRDefault="00240822" w:rsidP="00D916DF">
            <w:pPr>
              <w:pStyle w:val="a7"/>
              <w:widowControl w:val="0"/>
              <w:autoSpaceDE w:val="0"/>
              <w:autoSpaceDN w:val="0"/>
              <w:adjustRightInd w:val="0"/>
              <w:ind w:left="0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2" w:rsidRDefault="00240822" w:rsidP="004D0176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информации по вопросам, относящимся к деятельности органов местного самоуправления сельского поселения «</w:t>
            </w:r>
            <w:proofErr w:type="spellStart"/>
            <w:r w:rsidR="004D0176">
              <w:rPr>
                <w:sz w:val="24"/>
                <w:szCs w:val="24"/>
                <w:lang w:eastAsia="en-US"/>
              </w:rPr>
              <w:t>Большелуг</w:t>
            </w:r>
            <w:proofErr w:type="spellEnd"/>
            <w:r>
              <w:rPr>
                <w:sz w:val="24"/>
                <w:szCs w:val="24"/>
                <w:lang w:eastAsia="en-US"/>
              </w:rPr>
              <w:t>», предоставление отчетов в рамках исполнения должностных обязанностей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2" w:rsidRDefault="00240822" w:rsidP="006F02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подготовленной информации, отчетов</w:t>
            </w:r>
          </w:p>
        </w:tc>
      </w:tr>
      <w:tr w:rsidR="005D4ABD" w:rsidTr="004C17D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BD" w:rsidRDefault="005D4ABD" w:rsidP="00D916DF">
            <w:pPr>
              <w:pStyle w:val="a7"/>
              <w:widowControl w:val="0"/>
              <w:autoSpaceDE w:val="0"/>
              <w:autoSpaceDN w:val="0"/>
              <w:adjustRightInd w:val="0"/>
              <w:ind w:left="0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BD" w:rsidRDefault="005D4ABD" w:rsidP="004D0176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Составление прогнозов на осуществление закупок на муниципальные нужды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BD" w:rsidRDefault="005D4ABD" w:rsidP="006F02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Да/нет</w:t>
            </w:r>
          </w:p>
        </w:tc>
      </w:tr>
      <w:tr w:rsidR="005D4ABD" w:rsidTr="004C17D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BD" w:rsidRDefault="005D4ABD" w:rsidP="00D916DF">
            <w:pPr>
              <w:pStyle w:val="a7"/>
              <w:widowControl w:val="0"/>
              <w:autoSpaceDE w:val="0"/>
              <w:autoSpaceDN w:val="0"/>
              <w:adjustRightInd w:val="0"/>
              <w:ind w:left="0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BD" w:rsidRDefault="005D4ABD" w:rsidP="004D0176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Исполнение обязанностей кассира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BD" w:rsidRDefault="005D4ABD" w:rsidP="006F02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Да/нет</w:t>
            </w:r>
          </w:p>
        </w:tc>
      </w:tr>
      <w:tr w:rsidR="00F04565" w:rsidTr="004C17D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65" w:rsidRDefault="00F04565" w:rsidP="005D4ABD">
            <w:pPr>
              <w:pStyle w:val="a7"/>
              <w:widowControl w:val="0"/>
              <w:autoSpaceDE w:val="0"/>
              <w:autoSpaceDN w:val="0"/>
              <w:adjustRightInd w:val="0"/>
              <w:ind w:left="0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5D4AB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65" w:rsidRDefault="00F04565" w:rsidP="004D0176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Осуществление электронного документооборота </w:t>
            </w:r>
            <w:proofErr w:type="gramStart"/>
            <w:r>
              <w:rPr>
                <w:sz w:val="24"/>
                <w:szCs w:val="24"/>
                <w:lang w:eastAsia="en-US"/>
              </w:rPr>
              <w:t>на официальном сайте Российской Федерации в сети Интернет для размещения информации о размещении заказов на поставки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товаров, выполнение работ, оказание услуг (размещение планов-графиков заказов и планов закупок, внесение в него изменений; заказов, закупок, выполнение работ, оказание услуг с суммой контракта (договора), превышающей 100000 рублей; отчетов об исполнении контракта (договора) на заказы, закупки, выполнение работ, оказание услуг с суммой контракта (договора), превышающей 100000 рублей.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65" w:rsidRDefault="00F04565" w:rsidP="006F02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Да/нет</w:t>
            </w:r>
          </w:p>
        </w:tc>
      </w:tr>
      <w:tr w:rsidR="00240822" w:rsidTr="004C17D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2" w:rsidRDefault="00240822" w:rsidP="005D4ABD">
            <w:pPr>
              <w:pStyle w:val="a7"/>
              <w:widowControl w:val="0"/>
              <w:autoSpaceDE w:val="0"/>
              <w:autoSpaceDN w:val="0"/>
              <w:adjustRightInd w:val="0"/>
              <w:ind w:left="0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5D4AB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2" w:rsidRPr="00BA6FEE" w:rsidRDefault="00240822" w:rsidP="006F02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Подготовка ежегодного аналитического отчета о своей деятельности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2" w:rsidRDefault="00240822" w:rsidP="006F02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Да\нет</w:t>
            </w:r>
          </w:p>
        </w:tc>
      </w:tr>
      <w:tr w:rsidR="00240822" w:rsidTr="004C17D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2" w:rsidRDefault="00240822" w:rsidP="005D4ABD">
            <w:pPr>
              <w:pStyle w:val="a7"/>
              <w:widowControl w:val="0"/>
              <w:autoSpaceDE w:val="0"/>
              <w:autoSpaceDN w:val="0"/>
              <w:adjustRightInd w:val="0"/>
              <w:ind w:left="0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5D4AB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2" w:rsidRDefault="00240822" w:rsidP="006F02D7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иных поручений Главы сельского поселения (по необходимости)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2" w:rsidRDefault="00240822" w:rsidP="006F02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Да\нет</w:t>
            </w:r>
          </w:p>
        </w:tc>
      </w:tr>
    </w:tbl>
    <w:p w:rsidR="00A93A27" w:rsidRDefault="00A93A27" w:rsidP="009E745E">
      <w:pPr>
        <w:pStyle w:val="21"/>
        <w:spacing w:line="240" w:lineRule="auto"/>
        <w:ind w:firstLine="0"/>
        <w:jc w:val="center"/>
        <w:rPr>
          <w:b/>
        </w:rPr>
      </w:pPr>
    </w:p>
    <w:p w:rsidR="009E745E" w:rsidRDefault="009E745E" w:rsidP="009E745E">
      <w:pPr>
        <w:pStyle w:val="21"/>
        <w:spacing w:line="240" w:lineRule="auto"/>
        <w:ind w:firstLine="0"/>
        <w:jc w:val="center"/>
        <w:rPr>
          <w:b/>
        </w:rPr>
      </w:pPr>
      <w:r>
        <w:rPr>
          <w:b/>
        </w:rPr>
        <w:t>4. Права</w:t>
      </w:r>
    </w:p>
    <w:p w:rsidR="009E745E" w:rsidRDefault="009E745E" w:rsidP="009E745E">
      <w:pPr>
        <w:pStyle w:val="21"/>
        <w:spacing w:line="240" w:lineRule="auto"/>
        <w:ind w:firstLine="0"/>
        <w:jc w:val="center"/>
        <w:rPr>
          <w:b/>
          <w:sz w:val="16"/>
          <w:szCs w:val="16"/>
        </w:rPr>
      </w:pPr>
    </w:p>
    <w:p w:rsidR="009E745E" w:rsidRDefault="00A774FC" w:rsidP="009E745E">
      <w:pPr>
        <w:pStyle w:val="21"/>
        <w:spacing w:line="240" w:lineRule="auto"/>
        <w:ind w:firstLine="567"/>
      </w:pPr>
      <w:r>
        <w:t xml:space="preserve">Главный бухгалтер </w:t>
      </w:r>
      <w:r w:rsidR="009E745E">
        <w:t xml:space="preserve">для выполнения своих обязанностей имеет право </w:t>
      </w:r>
      <w:proofErr w:type="gramStart"/>
      <w:r w:rsidR="009E745E">
        <w:t>на</w:t>
      </w:r>
      <w:proofErr w:type="gramEnd"/>
      <w:r w:rsidR="009E745E">
        <w:t>:</w:t>
      </w:r>
    </w:p>
    <w:p w:rsidR="009E745E" w:rsidRDefault="009E745E" w:rsidP="009E745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ознакомление с документами, устанавливающими его права и обязанности по замещаемой должности, критериями оценки качества исполнения должностных обязанностей и условиями продвижения по службе;</w:t>
      </w:r>
    </w:p>
    <w:p w:rsidR="009E745E" w:rsidRDefault="009E745E" w:rsidP="009E745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обеспечение организационно-технических условий, необходимых для исполнения должностных обязанностей;</w:t>
      </w:r>
    </w:p>
    <w:p w:rsidR="009E745E" w:rsidRDefault="009E745E" w:rsidP="009E745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оплату труда и другие выплаты в соответстви</w:t>
      </w:r>
      <w:r w:rsidR="0092196D">
        <w:rPr>
          <w:sz w:val="28"/>
          <w:szCs w:val="28"/>
        </w:rPr>
        <w:t xml:space="preserve">и с трудовым законодательством </w:t>
      </w:r>
      <w:r>
        <w:rPr>
          <w:sz w:val="28"/>
          <w:szCs w:val="28"/>
        </w:rPr>
        <w:t>и трудовым договором;</w:t>
      </w:r>
    </w:p>
    <w:p w:rsidR="009E745E" w:rsidRDefault="009E745E" w:rsidP="009E745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4) отдых, обеспечиваемый установлением нормальной продолжительности рабочего (служебного) времени, предоставлением </w:t>
      </w:r>
      <w:r>
        <w:rPr>
          <w:sz w:val="28"/>
          <w:szCs w:val="28"/>
        </w:rPr>
        <w:lastRenderedPageBreak/>
        <w:t>выходных дней и нерабочих праздничных дней, а также ежегодного оплачиваемого отпуска;</w:t>
      </w:r>
    </w:p>
    <w:p w:rsidR="009E745E" w:rsidRDefault="009E745E" w:rsidP="009E745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5) получение от </w:t>
      </w:r>
      <w:r w:rsidR="0092196D">
        <w:rPr>
          <w:sz w:val="28"/>
          <w:szCs w:val="28"/>
        </w:rPr>
        <w:t>органов исполнительной власти района и сельских поселений</w:t>
      </w:r>
      <w:r>
        <w:rPr>
          <w:sz w:val="28"/>
          <w:szCs w:val="28"/>
        </w:rPr>
        <w:t xml:space="preserve"> информации и материалов, необходимых для исполнения должностных обязанностей;</w:t>
      </w:r>
    </w:p>
    <w:p w:rsidR="009E745E" w:rsidRDefault="009E745E" w:rsidP="009E745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6) внесение предложений о совершенствовании деятельности</w:t>
      </w:r>
      <w:r w:rsidR="00BA6FEE">
        <w:rPr>
          <w:sz w:val="28"/>
          <w:szCs w:val="28"/>
        </w:rPr>
        <w:t xml:space="preserve"> органа местного самоуправления</w:t>
      </w:r>
      <w:r>
        <w:rPr>
          <w:sz w:val="28"/>
          <w:szCs w:val="28"/>
        </w:rPr>
        <w:t>;</w:t>
      </w:r>
    </w:p>
    <w:p w:rsidR="009E745E" w:rsidRDefault="009E745E" w:rsidP="009E745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7) участие по своей инициативе в конкурсе на замещение вакантной должности;</w:t>
      </w:r>
    </w:p>
    <w:p w:rsidR="009E745E" w:rsidRDefault="009E745E" w:rsidP="009E745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8) повышение квалификации в соответствии с муниципальным правовым актом за счет средств местного бюджета;</w:t>
      </w:r>
    </w:p>
    <w:p w:rsidR="009E745E" w:rsidRDefault="009E745E" w:rsidP="009E745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9) защиту своих персональных данных;</w:t>
      </w:r>
    </w:p>
    <w:p w:rsidR="009E745E" w:rsidRDefault="009E745E" w:rsidP="009E745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9E745E" w:rsidRDefault="009E745E" w:rsidP="009E745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9E745E" w:rsidRDefault="009E745E" w:rsidP="009E745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12)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9E745E" w:rsidRDefault="009E745E" w:rsidP="009E745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13) пенсионное обеспечение в соответствии с законодательством Р</w:t>
      </w:r>
      <w:r w:rsidR="00DB5B9C">
        <w:rPr>
          <w:sz w:val="28"/>
          <w:szCs w:val="28"/>
        </w:rPr>
        <w:t>оссийской Федерации;</w:t>
      </w:r>
    </w:p>
    <w:p w:rsidR="009E745E" w:rsidRDefault="009E745E" w:rsidP="009E745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612BC8">
        <w:rPr>
          <w:sz w:val="28"/>
          <w:szCs w:val="28"/>
        </w:rPr>
        <w:t>4</w:t>
      </w:r>
      <w:r>
        <w:rPr>
          <w:sz w:val="28"/>
          <w:szCs w:val="28"/>
        </w:rPr>
        <w:t>) иные права.</w:t>
      </w:r>
    </w:p>
    <w:p w:rsidR="009E745E" w:rsidRDefault="009E745E" w:rsidP="009E745E">
      <w:pPr>
        <w:pStyle w:val="21"/>
        <w:spacing w:line="240" w:lineRule="auto"/>
        <w:ind w:firstLine="0"/>
        <w:rPr>
          <w:sz w:val="16"/>
        </w:rPr>
      </w:pPr>
    </w:p>
    <w:p w:rsidR="009E745E" w:rsidRDefault="009E745E" w:rsidP="009E745E">
      <w:pPr>
        <w:pStyle w:val="21"/>
        <w:spacing w:line="240" w:lineRule="auto"/>
        <w:ind w:firstLine="0"/>
        <w:jc w:val="center"/>
        <w:rPr>
          <w:b/>
        </w:rPr>
      </w:pPr>
      <w:r>
        <w:rPr>
          <w:b/>
        </w:rPr>
        <w:t>5. Ответственность</w:t>
      </w:r>
    </w:p>
    <w:p w:rsidR="009E745E" w:rsidRDefault="009E745E" w:rsidP="009E745E">
      <w:pPr>
        <w:pStyle w:val="21"/>
        <w:spacing w:line="240" w:lineRule="auto"/>
        <w:rPr>
          <w:sz w:val="16"/>
        </w:rPr>
      </w:pPr>
    </w:p>
    <w:p w:rsidR="009E745E" w:rsidRDefault="009E745E" w:rsidP="009E745E">
      <w:pPr>
        <w:pStyle w:val="21"/>
        <w:spacing w:line="240" w:lineRule="auto"/>
        <w:ind w:firstLine="0"/>
      </w:pPr>
      <w:r>
        <w:t xml:space="preserve">       5.1. </w:t>
      </w:r>
      <w:r w:rsidR="00A774FC">
        <w:t>Главный бухгалтер</w:t>
      </w:r>
      <w:r w:rsidR="00A93A27">
        <w:t xml:space="preserve"> </w:t>
      </w:r>
      <w:r>
        <w:t>несет ответственность:</w:t>
      </w:r>
    </w:p>
    <w:p w:rsidR="009E745E" w:rsidRDefault="009E745E" w:rsidP="009E745E">
      <w:pPr>
        <w:pStyle w:val="21"/>
        <w:spacing w:line="240" w:lineRule="auto"/>
        <w:ind w:firstLine="567"/>
      </w:pPr>
      <w:r>
        <w:t>1) за неисполнение либо ненадлежащее исполнение обязанностей,  возложенных настоящей должностной инструкцией, за действие или бездействие, ведущие к нарушению прав и законных интересов граждан, разглашение сведений, ставших ему известными в связи с исполнением должностных обязанностей;</w:t>
      </w:r>
    </w:p>
    <w:p w:rsidR="009E745E" w:rsidRDefault="009E745E" w:rsidP="009E745E">
      <w:pPr>
        <w:pStyle w:val="21"/>
        <w:spacing w:line="240" w:lineRule="auto"/>
        <w:ind w:firstLine="567"/>
      </w:pPr>
      <w:r>
        <w:t>2) за де</w:t>
      </w:r>
      <w:r w:rsidR="00452B49">
        <w:t>йствие или бездействие, повлекшие</w:t>
      </w:r>
      <w:r>
        <w:t xml:space="preserve"> за собой имущественный ущерб;</w:t>
      </w:r>
    </w:p>
    <w:p w:rsidR="00AE228C" w:rsidRDefault="009E745E" w:rsidP="009E745E">
      <w:pPr>
        <w:pStyle w:val="21"/>
        <w:spacing w:line="240" w:lineRule="auto"/>
        <w:ind w:firstLine="567"/>
      </w:pPr>
      <w:r>
        <w:t xml:space="preserve">3) за несвоевременное или некачественное выполнение заданий, распоряжений и </w:t>
      </w:r>
      <w:proofErr w:type="gramStart"/>
      <w:r>
        <w:t>указаний</w:t>
      </w:r>
      <w:proofErr w:type="gramEnd"/>
      <w:r>
        <w:t xml:space="preserve"> вышестоящих в порядке подчиненности руководителей, за исключением незаконных</w:t>
      </w:r>
      <w:r w:rsidR="00AE228C">
        <w:t>;</w:t>
      </w:r>
    </w:p>
    <w:p w:rsidR="009E745E" w:rsidRDefault="009E745E" w:rsidP="009E745E">
      <w:pPr>
        <w:pStyle w:val="21"/>
        <w:spacing w:line="240" w:lineRule="auto"/>
        <w:ind w:firstLine="567"/>
      </w:pPr>
      <w:r>
        <w:t>4) за несоблюдение Кодекса этики.</w:t>
      </w:r>
    </w:p>
    <w:p w:rsidR="009E745E" w:rsidRDefault="009E745E" w:rsidP="009E745E">
      <w:pPr>
        <w:pStyle w:val="21"/>
        <w:spacing w:line="240" w:lineRule="auto"/>
        <w:ind w:firstLine="567"/>
        <w:jc w:val="center"/>
        <w:rPr>
          <w:b/>
        </w:rPr>
      </w:pPr>
    </w:p>
    <w:p w:rsidR="00483B1C" w:rsidRPr="00A774FC" w:rsidRDefault="009E745E" w:rsidP="00483B1C">
      <w:pPr>
        <w:pStyle w:val="21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6. Порядок служебного взаимодействия </w:t>
      </w:r>
      <w:r w:rsidR="00A774FC">
        <w:rPr>
          <w:b/>
        </w:rPr>
        <w:t>г</w:t>
      </w:r>
      <w:r w:rsidR="00A774FC" w:rsidRPr="00A774FC">
        <w:rPr>
          <w:b/>
        </w:rPr>
        <w:t>лавн</w:t>
      </w:r>
      <w:r w:rsidR="00A774FC">
        <w:rPr>
          <w:b/>
        </w:rPr>
        <w:t>ого</w:t>
      </w:r>
      <w:r w:rsidR="00A774FC" w:rsidRPr="00A774FC">
        <w:rPr>
          <w:b/>
        </w:rPr>
        <w:t xml:space="preserve"> бухгалтер</w:t>
      </w:r>
      <w:r w:rsidR="00A774FC">
        <w:rPr>
          <w:b/>
        </w:rPr>
        <w:t>а</w:t>
      </w:r>
    </w:p>
    <w:p w:rsidR="009E745E" w:rsidRDefault="009E745E" w:rsidP="00483B1C">
      <w:pPr>
        <w:pStyle w:val="21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в связи с исполнением им должностных обязанностей с работниками администрации, органами государственной власти Республики Коми, </w:t>
      </w:r>
      <w:r w:rsidR="00354D8B">
        <w:rPr>
          <w:b/>
        </w:rPr>
        <w:t xml:space="preserve">органами местного самоуправления района, </w:t>
      </w:r>
      <w:r>
        <w:rPr>
          <w:b/>
        </w:rPr>
        <w:t>гражданами и организациями</w:t>
      </w:r>
    </w:p>
    <w:p w:rsidR="009E745E" w:rsidRDefault="009E745E" w:rsidP="009E745E">
      <w:pPr>
        <w:pStyle w:val="21"/>
        <w:spacing w:line="240" w:lineRule="auto"/>
        <w:ind w:firstLine="567"/>
        <w:jc w:val="center"/>
        <w:rPr>
          <w:b/>
        </w:rPr>
      </w:pPr>
    </w:p>
    <w:tbl>
      <w:tblPr>
        <w:tblStyle w:val="a8"/>
        <w:tblW w:w="0" w:type="auto"/>
        <w:tblLook w:val="04A0"/>
      </w:tblPr>
      <w:tblGrid>
        <w:gridCol w:w="603"/>
        <w:gridCol w:w="2378"/>
        <w:gridCol w:w="2127"/>
        <w:gridCol w:w="2126"/>
        <w:gridCol w:w="1984"/>
      </w:tblGrid>
      <w:tr w:rsidR="009E745E" w:rsidTr="009E745E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E" w:rsidRDefault="009E745E">
            <w:pPr>
              <w:pStyle w:val="21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E" w:rsidRDefault="009E745E">
            <w:pPr>
              <w:pStyle w:val="21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Получает информацию (от кого)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E" w:rsidRDefault="009E745E">
            <w:pPr>
              <w:pStyle w:val="21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Форма взаимодействия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E" w:rsidRDefault="009E745E">
            <w:pPr>
              <w:pStyle w:val="21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Форма предоставления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E" w:rsidRDefault="009E745E">
            <w:pPr>
              <w:pStyle w:val="21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Периодичность </w:t>
            </w:r>
          </w:p>
        </w:tc>
      </w:tr>
      <w:tr w:rsidR="009E745E" w:rsidTr="009E745E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E" w:rsidRDefault="009E745E">
            <w:pPr>
              <w:pStyle w:val="21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E" w:rsidRDefault="00A93A27">
            <w:pPr>
              <w:pStyle w:val="21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Главы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E" w:rsidRDefault="009E745E">
            <w:pPr>
              <w:pStyle w:val="21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Поручения, указания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E" w:rsidRDefault="009E745E">
            <w:pPr>
              <w:pStyle w:val="21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Устно или письменно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E" w:rsidRDefault="009E745E">
            <w:pPr>
              <w:pStyle w:val="21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9E745E" w:rsidTr="009E745E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E" w:rsidRDefault="009E745E">
            <w:pPr>
              <w:pStyle w:val="21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E" w:rsidRDefault="009E745E" w:rsidP="00A93A27">
            <w:pPr>
              <w:pStyle w:val="21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Специалисты администрации, органы местного самоуправления </w:t>
            </w:r>
            <w:r w:rsidR="00A93A27">
              <w:rPr>
                <w:sz w:val="24"/>
                <w:szCs w:val="24"/>
                <w:lang w:eastAsia="en-US"/>
              </w:rPr>
              <w:t>района</w:t>
            </w:r>
            <w:r>
              <w:rPr>
                <w:sz w:val="24"/>
                <w:szCs w:val="24"/>
                <w:lang w:eastAsia="en-US"/>
              </w:rPr>
              <w:t>, органы государственной власти, правоохранительные органы, граждане,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E" w:rsidRDefault="009E745E">
            <w:pPr>
              <w:pStyle w:val="21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Запрос информации, разъяснений и консультаций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E" w:rsidRDefault="009E745E">
            <w:pPr>
              <w:pStyle w:val="21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Устно или письменно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E" w:rsidRDefault="009E745E">
            <w:pPr>
              <w:pStyle w:val="21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9E745E" w:rsidTr="009E745E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5E" w:rsidRDefault="00EC7EE9">
            <w:pPr>
              <w:pStyle w:val="21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E" w:rsidRDefault="009E745E">
            <w:pPr>
              <w:pStyle w:val="21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Предоставляет информацию (кому)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E" w:rsidRDefault="009E745E">
            <w:pPr>
              <w:pStyle w:val="21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Форма взаимодействия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E" w:rsidRDefault="009E745E">
            <w:pPr>
              <w:pStyle w:val="21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Форма предоставления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E" w:rsidRDefault="009E745E">
            <w:pPr>
              <w:pStyle w:val="21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Периодичность </w:t>
            </w:r>
          </w:p>
        </w:tc>
      </w:tr>
      <w:tr w:rsidR="009E745E" w:rsidTr="009E745E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E" w:rsidRDefault="009E745E">
            <w:pPr>
              <w:pStyle w:val="21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E" w:rsidRDefault="005D08D3" w:rsidP="005D08D3">
            <w:pPr>
              <w:pStyle w:val="21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Главе сельского поселения, </w:t>
            </w:r>
            <w:r w:rsidR="009E745E">
              <w:rPr>
                <w:sz w:val="24"/>
                <w:szCs w:val="24"/>
                <w:lang w:eastAsia="en-US"/>
              </w:rPr>
              <w:t xml:space="preserve">органы местного самоуправления </w:t>
            </w:r>
            <w:r>
              <w:rPr>
                <w:sz w:val="24"/>
                <w:szCs w:val="24"/>
                <w:lang w:eastAsia="en-US"/>
              </w:rPr>
              <w:t>района</w:t>
            </w:r>
            <w:r w:rsidR="009E745E">
              <w:rPr>
                <w:sz w:val="24"/>
                <w:szCs w:val="24"/>
                <w:lang w:eastAsia="en-US"/>
              </w:rPr>
              <w:t>, органы государственной власти, правоохранительные органы, граждане,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E" w:rsidRDefault="009E745E">
            <w:pPr>
              <w:pStyle w:val="21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Заявления, уведомления, отчеты, планы, служебные записки, проекты МПА, информация, ответы на обращения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E" w:rsidRDefault="009E745E">
            <w:pPr>
              <w:pStyle w:val="21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Письменно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E" w:rsidRDefault="009E745E">
            <w:pPr>
              <w:pStyle w:val="21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9E745E" w:rsidTr="009E745E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E" w:rsidRDefault="009E745E">
            <w:pPr>
              <w:pStyle w:val="21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E" w:rsidRDefault="009E745E" w:rsidP="005D08D3">
            <w:pPr>
              <w:pStyle w:val="21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Специалисты администрации, органы местного самоуправления </w:t>
            </w:r>
            <w:r w:rsidR="005D08D3">
              <w:rPr>
                <w:sz w:val="24"/>
                <w:szCs w:val="24"/>
                <w:lang w:eastAsia="en-US"/>
              </w:rPr>
              <w:t>района</w:t>
            </w:r>
            <w:r>
              <w:rPr>
                <w:sz w:val="24"/>
                <w:szCs w:val="24"/>
                <w:lang w:eastAsia="en-US"/>
              </w:rPr>
              <w:t>, органы государственной власти, правоохранительные органы, граждане,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E" w:rsidRDefault="009E745E">
            <w:pPr>
              <w:pStyle w:val="21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Консультации, разъяснения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E" w:rsidRDefault="009E745E">
            <w:pPr>
              <w:pStyle w:val="21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Устно или письменно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E" w:rsidRDefault="009E745E">
            <w:pPr>
              <w:pStyle w:val="21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</w:tr>
    </w:tbl>
    <w:p w:rsidR="009E745E" w:rsidRDefault="009E745E" w:rsidP="009E745E">
      <w:pPr>
        <w:pStyle w:val="21"/>
        <w:spacing w:line="240" w:lineRule="auto"/>
        <w:ind w:firstLine="567"/>
      </w:pPr>
    </w:p>
    <w:p w:rsidR="00612BC8" w:rsidRDefault="009E745E" w:rsidP="00612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Перечень муниципальных услуг, оказываемых при участии  </w:t>
      </w:r>
      <w:r w:rsidR="00A774FC">
        <w:rPr>
          <w:b/>
          <w:sz w:val="28"/>
          <w:szCs w:val="28"/>
        </w:rPr>
        <w:t>главного бухгалтера</w:t>
      </w:r>
      <w:r>
        <w:rPr>
          <w:b/>
          <w:sz w:val="28"/>
          <w:szCs w:val="28"/>
        </w:rPr>
        <w:t xml:space="preserve"> гражданам и организациям в соответствии с административным регламентом предоставления </w:t>
      </w:r>
    </w:p>
    <w:p w:rsidR="009E745E" w:rsidRDefault="009E745E" w:rsidP="00612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</w:t>
      </w:r>
    </w:p>
    <w:p w:rsidR="009E745E" w:rsidRDefault="009E745E" w:rsidP="009E745E">
      <w:pPr>
        <w:ind w:firstLine="540"/>
        <w:jc w:val="center"/>
        <w:rPr>
          <w:b/>
          <w:sz w:val="28"/>
          <w:szCs w:val="28"/>
        </w:rPr>
      </w:pPr>
    </w:p>
    <w:p w:rsidR="009E745E" w:rsidRDefault="00A774FC" w:rsidP="0092196D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Главный бухгалтер </w:t>
      </w:r>
      <w:r w:rsidR="0092196D">
        <w:rPr>
          <w:sz w:val="28"/>
          <w:szCs w:val="28"/>
        </w:rPr>
        <w:t>не</w:t>
      </w:r>
      <w:r w:rsidR="00AE228C" w:rsidRPr="00181088">
        <w:rPr>
          <w:sz w:val="28"/>
          <w:szCs w:val="28"/>
        </w:rPr>
        <w:t xml:space="preserve"> </w:t>
      </w:r>
      <w:r w:rsidR="009E745E" w:rsidRPr="00181088">
        <w:rPr>
          <w:sz w:val="28"/>
          <w:szCs w:val="28"/>
        </w:rPr>
        <w:t>предоставляет муниципальные услуги гражданам и организациям</w:t>
      </w:r>
      <w:r w:rsidR="0092196D">
        <w:rPr>
          <w:sz w:val="28"/>
          <w:szCs w:val="28"/>
        </w:rPr>
        <w:t>.</w:t>
      </w:r>
    </w:p>
    <w:p w:rsidR="0092196D" w:rsidRDefault="0092196D" w:rsidP="0092196D">
      <w:pPr>
        <w:ind w:firstLine="540"/>
        <w:jc w:val="both"/>
        <w:rPr>
          <w:sz w:val="28"/>
          <w:szCs w:val="28"/>
        </w:rPr>
      </w:pPr>
    </w:p>
    <w:p w:rsidR="009E745E" w:rsidRDefault="009E745E" w:rsidP="00483B1C">
      <w:pPr>
        <w:pStyle w:val="11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должностной инструкцией </w:t>
      </w:r>
      <w:proofErr w:type="gramStart"/>
      <w:r>
        <w:rPr>
          <w:sz w:val="28"/>
          <w:szCs w:val="28"/>
        </w:rPr>
        <w:t>ознакомлена</w:t>
      </w:r>
      <w:proofErr w:type="gramEnd"/>
      <w:r>
        <w:rPr>
          <w:sz w:val="28"/>
          <w:szCs w:val="28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2835"/>
        <w:gridCol w:w="2551"/>
      </w:tblGrid>
      <w:tr w:rsidR="009E745E" w:rsidTr="009E745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E" w:rsidRDefault="009E745E">
            <w:pPr>
              <w:pStyle w:val="11"/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E" w:rsidRDefault="009E745E">
            <w:pPr>
              <w:pStyle w:val="11"/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Дата ознакомления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E" w:rsidRDefault="009E745E">
            <w:pPr>
              <w:pStyle w:val="11"/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Подпись</w:t>
            </w:r>
          </w:p>
        </w:tc>
      </w:tr>
      <w:tr w:rsidR="009E745E" w:rsidTr="009E745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E" w:rsidRDefault="00F04565">
            <w:pPr>
              <w:pStyle w:val="11"/>
              <w:spacing w:line="276" w:lineRule="auto"/>
              <w:jc w:val="center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Пинягина</w:t>
            </w:r>
            <w:proofErr w:type="spellEnd"/>
            <w:r>
              <w:rPr>
                <w:sz w:val="28"/>
                <w:lang w:eastAsia="en-US"/>
              </w:rPr>
              <w:t xml:space="preserve"> Вера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5E" w:rsidRDefault="009E745E">
            <w:pPr>
              <w:pStyle w:val="11"/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5E" w:rsidRDefault="009E745E">
            <w:pPr>
              <w:pStyle w:val="11"/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</w:tbl>
    <w:p w:rsidR="008B0675" w:rsidRDefault="008B0675" w:rsidP="00414C41">
      <w:pPr>
        <w:rPr>
          <w:sz w:val="28"/>
          <w:szCs w:val="28"/>
        </w:rPr>
      </w:pPr>
    </w:p>
    <w:sectPr w:rsidR="008B0675" w:rsidSect="00DF65A8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A4320"/>
    <w:multiLevelType w:val="hybridMultilevel"/>
    <w:tmpl w:val="B8426114"/>
    <w:lvl w:ilvl="0" w:tplc="07C8EDBA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E0EC2"/>
    <w:multiLevelType w:val="hybridMultilevel"/>
    <w:tmpl w:val="111CD2B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CA0"/>
    <w:rsid w:val="0011186A"/>
    <w:rsid w:val="00181088"/>
    <w:rsid w:val="0018303B"/>
    <w:rsid w:val="00195F6F"/>
    <w:rsid w:val="00221F45"/>
    <w:rsid w:val="002334CE"/>
    <w:rsid w:val="00240822"/>
    <w:rsid w:val="00354D8B"/>
    <w:rsid w:val="003B4F5F"/>
    <w:rsid w:val="00414C41"/>
    <w:rsid w:val="00452B49"/>
    <w:rsid w:val="004574B6"/>
    <w:rsid w:val="00483B1C"/>
    <w:rsid w:val="004A18F8"/>
    <w:rsid w:val="004A1F84"/>
    <w:rsid w:val="004C17D2"/>
    <w:rsid w:val="004D0176"/>
    <w:rsid w:val="00535F93"/>
    <w:rsid w:val="0059662C"/>
    <w:rsid w:val="005B0CA0"/>
    <w:rsid w:val="005D08D3"/>
    <w:rsid w:val="005D4ABD"/>
    <w:rsid w:val="00612BC8"/>
    <w:rsid w:val="0065717A"/>
    <w:rsid w:val="006950F6"/>
    <w:rsid w:val="00711BF4"/>
    <w:rsid w:val="00724026"/>
    <w:rsid w:val="00744A57"/>
    <w:rsid w:val="007623EB"/>
    <w:rsid w:val="00820CBF"/>
    <w:rsid w:val="008471FE"/>
    <w:rsid w:val="008A7B4D"/>
    <w:rsid w:val="008B0675"/>
    <w:rsid w:val="00913DC4"/>
    <w:rsid w:val="0092196D"/>
    <w:rsid w:val="00966388"/>
    <w:rsid w:val="009C3CA0"/>
    <w:rsid w:val="009E745E"/>
    <w:rsid w:val="009F541E"/>
    <w:rsid w:val="00A0236D"/>
    <w:rsid w:val="00A50DD4"/>
    <w:rsid w:val="00A61E5C"/>
    <w:rsid w:val="00A774FC"/>
    <w:rsid w:val="00A93A27"/>
    <w:rsid w:val="00AE228C"/>
    <w:rsid w:val="00B051F5"/>
    <w:rsid w:val="00B11202"/>
    <w:rsid w:val="00BA5C94"/>
    <w:rsid w:val="00BA6FEE"/>
    <w:rsid w:val="00BB76DF"/>
    <w:rsid w:val="00CD7002"/>
    <w:rsid w:val="00D60593"/>
    <w:rsid w:val="00DB5B9C"/>
    <w:rsid w:val="00DE223C"/>
    <w:rsid w:val="00DF65A8"/>
    <w:rsid w:val="00EC7EE9"/>
    <w:rsid w:val="00F04565"/>
    <w:rsid w:val="00F80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76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E745E"/>
    <w:pPr>
      <w:keepNext/>
      <w:jc w:val="both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9E745E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74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E74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E745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E74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9E745E"/>
    <w:pPr>
      <w:spacing w:line="360" w:lineRule="auto"/>
      <w:ind w:firstLine="426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E74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9E745E"/>
    <w:pPr>
      <w:spacing w:line="360" w:lineRule="auto"/>
      <w:ind w:firstLine="42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E74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E745E"/>
    <w:pPr>
      <w:ind w:left="720"/>
      <w:contextualSpacing/>
    </w:pPr>
  </w:style>
  <w:style w:type="paragraph" w:customStyle="1" w:styleId="11">
    <w:name w:val="Обычный1"/>
    <w:rsid w:val="009E745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9E7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B76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9D81A-CECA-48B4-8114-6CFBE9608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7</Pages>
  <Words>2044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Мер</cp:lastModifiedBy>
  <cp:revision>18</cp:revision>
  <cp:lastPrinted>2015-11-27T11:42:00Z</cp:lastPrinted>
  <dcterms:created xsi:type="dcterms:W3CDTF">2013-04-15T11:35:00Z</dcterms:created>
  <dcterms:modified xsi:type="dcterms:W3CDTF">2015-11-27T11:44:00Z</dcterms:modified>
</cp:coreProperties>
</file>